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30D" w:rsidRDefault="002F330D">
      <w:pPr>
        <w:suppressAutoHyphens/>
        <w:spacing w:after="0" w:line="240" w:lineRule="auto"/>
        <w:jc w:val="center"/>
        <w:rPr>
          <w:rFonts w:ascii="Times New Roman" w:eastAsia="Times New Roman" w:hAnsi="Times New Roman" w:cs="Times New Roman"/>
          <w:b/>
          <w:color w:val="000000"/>
          <w:sz w:val="24"/>
          <w:shd w:val="clear" w:color="auto" w:fill="FFFFFF"/>
        </w:rPr>
      </w:pPr>
      <w:bookmarkStart w:id="0" w:name="_GoBack"/>
      <w:bookmarkEnd w:id="0"/>
    </w:p>
    <w:p w:rsidR="009161AB" w:rsidRDefault="00563CD6">
      <w:pPr>
        <w:suppressAutoHyphens/>
        <w:spacing w:after="0" w:line="240" w:lineRule="auto"/>
        <w:jc w:val="center"/>
        <w:rPr>
          <w:rFonts w:ascii="Times New Roman" w:eastAsia="Times New Roman" w:hAnsi="Times New Roman" w:cs="Times New Roman"/>
          <w:b/>
          <w:color w:val="000000"/>
          <w:sz w:val="24"/>
          <w:shd w:val="clear" w:color="auto" w:fill="FFFFFF"/>
        </w:rPr>
      </w:pPr>
      <w:r>
        <w:rPr>
          <w:rFonts w:ascii="Times New Roman" w:eastAsia="Times New Roman" w:hAnsi="Times New Roman" w:cs="Times New Roman"/>
          <w:b/>
          <w:color w:val="000000"/>
          <w:sz w:val="24"/>
          <w:shd w:val="clear" w:color="auto" w:fill="FFFFFF"/>
        </w:rPr>
        <w:t xml:space="preserve">Договор на закуп </w:t>
      </w:r>
    </w:p>
    <w:p w:rsidR="003A316A" w:rsidRDefault="00563CD6">
      <w:pPr>
        <w:suppressAutoHyphens/>
        <w:spacing w:after="0" w:line="240" w:lineRule="auto"/>
        <w:jc w:val="center"/>
        <w:rPr>
          <w:rFonts w:ascii="Times New Roman" w:eastAsia="Times New Roman" w:hAnsi="Times New Roman" w:cs="Times New Roman"/>
          <w:b/>
          <w:color w:val="000000"/>
          <w:sz w:val="24"/>
          <w:shd w:val="clear" w:color="auto" w:fill="FFFFFF"/>
        </w:rPr>
      </w:pPr>
      <w:r>
        <w:rPr>
          <w:rFonts w:ascii="Times New Roman" w:eastAsia="Times New Roman" w:hAnsi="Times New Roman" w:cs="Times New Roman"/>
          <w:b/>
          <w:color w:val="000000"/>
          <w:sz w:val="24"/>
          <w:shd w:val="clear" w:color="auto" w:fill="FFFFFF"/>
        </w:rPr>
        <w:t>технологич</w:t>
      </w:r>
      <w:r w:rsidR="003A316A">
        <w:rPr>
          <w:rFonts w:ascii="Times New Roman" w:eastAsia="Times New Roman" w:hAnsi="Times New Roman" w:cs="Times New Roman"/>
          <w:b/>
          <w:color w:val="000000"/>
          <w:sz w:val="24"/>
          <w:shd w:val="clear" w:color="auto" w:fill="FFFFFF"/>
        </w:rPr>
        <w:t xml:space="preserve">еского оборудования категории А </w:t>
      </w:r>
    </w:p>
    <w:p w:rsidR="009161AB" w:rsidRDefault="00563CD6">
      <w:pPr>
        <w:suppressAutoHyphens/>
        <w:spacing w:after="0" w:line="240" w:lineRule="auto"/>
        <w:jc w:val="center"/>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b/>
          <w:sz w:val="24"/>
          <w:shd w:val="clear" w:color="auto" w:fill="FFFFFF"/>
        </w:rPr>
        <w:t>№</w:t>
      </w:r>
      <w:r>
        <w:rPr>
          <w:rFonts w:ascii="Times New Roman" w:eastAsia="Times New Roman" w:hAnsi="Times New Roman" w:cs="Times New Roman"/>
          <w:b/>
          <w:sz w:val="21"/>
          <w:shd w:val="clear" w:color="auto" w:fill="FFFFFF"/>
        </w:rPr>
        <w:t xml:space="preserve">   </w:t>
      </w:r>
      <w:permStart w:id="233771178" w:edGrp="everyone"/>
      <w:r>
        <w:rPr>
          <w:rFonts w:ascii="Times New Roman" w:eastAsia="Times New Roman" w:hAnsi="Times New Roman" w:cs="Times New Roman"/>
          <w:b/>
          <w:sz w:val="21"/>
          <w:shd w:val="clear" w:color="auto" w:fill="FFFFFF"/>
        </w:rPr>
        <w:t>___</w:t>
      </w:r>
      <w:permEnd w:id="233771178"/>
    </w:p>
    <w:p w:rsidR="009161AB" w:rsidRDefault="009161AB">
      <w:pPr>
        <w:suppressAutoHyphens/>
        <w:spacing w:after="0" w:line="240" w:lineRule="auto"/>
        <w:jc w:val="center"/>
        <w:rPr>
          <w:rFonts w:ascii="Times New Roman" w:eastAsia="Times New Roman" w:hAnsi="Times New Roman" w:cs="Times New Roman"/>
          <w:b/>
          <w:color w:val="FF0000"/>
          <w:sz w:val="21"/>
          <w:shd w:val="clear" w:color="auto" w:fill="FFFFFF"/>
        </w:rPr>
      </w:pPr>
    </w:p>
    <w:p w:rsidR="009161AB" w:rsidRDefault="00563CD6">
      <w:pPr>
        <w:suppressAutoHyphens/>
        <w:spacing w:after="0" w:line="240" w:lineRule="auto"/>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Республика Башкортостан, г. Октябрьский</w:t>
      </w:r>
      <w:r>
        <w:rPr>
          <w:rFonts w:ascii="Times New Roman" w:eastAsia="Times New Roman" w:hAnsi="Times New Roman" w:cs="Times New Roman"/>
          <w:sz w:val="21"/>
          <w:shd w:val="clear" w:color="auto" w:fill="FFFFFF"/>
        </w:rPr>
        <w:tab/>
      </w:r>
      <w:r>
        <w:rPr>
          <w:rFonts w:ascii="Times New Roman" w:eastAsia="Times New Roman" w:hAnsi="Times New Roman" w:cs="Times New Roman"/>
          <w:sz w:val="21"/>
          <w:shd w:val="clear" w:color="auto" w:fill="FFFFFF"/>
        </w:rPr>
        <w:tab/>
        <w:t xml:space="preserve">   </w:t>
      </w:r>
      <w:r w:rsidR="00195FBA">
        <w:rPr>
          <w:rFonts w:ascii="Times New Roman" w:eastAsia="Times New Roman" w:hAnsi="Times New Roman" w:cs="Times New Roman"/>
          <w:sz w:val="21"/>
          <w:shd w:val="clear" w:color="auto" w:fill="FFFFFF"/>
        </w:rPr>
        <w:t xml:space="preserve">                                          </w:t>
      </w:r>
      <w:r>
        <w:rPr>
          <w:rFonts w:ascii="Times New Roman" w:eastAsia="Times New Roman" w:hAnsi="Times New Roman" w:cs="Times New Roman"/>
          <w:sz w:val="21"/>
          <w:shd w:val="clear" w:color="auto" w:fill="FFFFFF"/>
        </w:rPr>
        <w:t xml:space="preserve">  </w:t>
      </w:r>
      <w:permStart w:id="888422124" w:edGrp="everyone"/>
      <w:r>
        <w:rPr>
          <w:rFonts w:ascii="Times New Roman" w:eastAsia="Times New Roman" w:hAnsi="Times New Roman" w:cs="Times New Roman"/>
          <w:sz w:val="21"/>
          <w:shd w:val="clear" w:color="auto" w:fill="FFFFFF"/>
        </w:rPr>
        <w:t>«___ » _______ 20___ г</w:t>
      </w:r>
      <w:r w:rsidR="00195FBA">
        <w:rPr>
          <w:rFonts w:ascii="Times New Roman" w:eastAsia="Times New Roman" w:hAnsi="Times New Roman" w:cs="Times New Roman"/>
          <w:sz w:val="21"/>
          <w:shd w:val="clear" w:color="auto" w:fill="FFFFFF"/>
        </w:rPr>
        <w:t>.</w:t>
      </w:r>
      <w:permEnd w:id="888422124"/>
    </w:p>
    <w:p w:rsidR="009161AB" w:rsidRDefault="009161AB">
      <w:pPr>
        <w:suppressAutoHyphens/>
        <w:spacing w:after="0" w:line="240" w:lineRule="auto"/>
        <w:rPr>
          <w:rFonts w:ascii="Times New Roman" w:eastAsia="Times New Roman" w:hAnsi="Times New Roman" w:cs="Times New Roman"/>
          <w:sz w:val="21"/>
          <w:shd w:val="clear" w:color="auto" w:fill="FFFFFF"/>
        </w:rPr>
      </w:pPr>
    </w:p>
    <w:p w:rsidR="009161AB" w:rsidRDefault="00563CD6">
      <w:pPr>
        <w:suppressAutoHyphens/>
        <w:spacing w:after="0" w:line="240" w:lineRule="auto"/>
        <w:jc w:val="both"/>
        <w:rPr>
          <w:rFonts w:ascii="Times New Roman" w:eastAsia="Times New Roman" w:hAnsi="Times New Roman" w:cs="Times New Roman"/>
          <w:sz w:val="21"/>
          <w:shd w:val="clear" w:color="auto" w:fill="FFFFFF"/>
        </w:rPr>
      </w:pPr>
      <w:permStart w:id="1749891691" w:edGrp="everyone"/>
      <w:r>
        <w:rPr>
          <w:rFonts w:ascii="Times New Roman" w:eastAsia="Times New Roman" w:hAnsi="Times New Roman" w:cs="Times New Roman"/>
          <w:sz w:val="21"/>
          <w:shd w:val="clear" w:color="auto" w:fill="FFFFFF"/>
        </w:rPr>
        <w:t xml:space="preserve">    _____________, именуемое далее </w:t>
      </w:r>
      <w:r>
        <w:rPr>
          <w:rFonts w:ascii="Times New Roman" w:eastAsia="Times New Roman" w:hAnsi="Times New Roman" w:cs="Times New Roman"/>
          <w:b/>
          <w:sz w:val="21"/>
          <w:shd w:val="clear" w:color="auto" w:fill="FFFFFF"/>
        </w:rPr>
        <w:t>Поставщик</w:t>
      </w:r>
      <w:r>
        <w:rPr>
          <w:rFonts w:ascii="Times New Roman" w:eastAsia="Times New Roman" w:hAnsi="Times New Roman" w:cs="Times New Roman"/>
          <w:sz w:val="21"/>
          <w:shd w:val="clear" w:color="auto" w:fill="FFFFFF"/>
        </w:rPr>
        <w:t xml:space="preserve">, в лице _______________________, действующего на основании _____________, с одной стороны, и </w:t>
      </w:r>
      <w:r>
        <w:rPr>
          <w:rFonts w:ascii="Times New Roman" w:eastAsia="Times New Roman" w:hAnsi="Times New Roman" w:cs="Times New Roman"/>
          <w:b/>
          <w:sz w:val="21"/>
          <w:shd w:val="clear" w:color="auto" w:fill="FFFFFF"/>
        </w:rPr>
        <w:t>Акционерное общество «Акционерная компания ОЗНА» (АО «АК ОЗНА»),</w:t>
      </w:r>
      <w:r>
        <w:rPr>
          <w:rFonts w:ascii="Times New Roman" w:eastAsia="Times New Roman" w:hAnsi="Times New Roman" w:cs="Times New Roman"/>
          <w:sz w:val="21"/>
          <w:shd w:val="clear" w:color="auto" w:fill="FFFFFF"/>
        </w:rPr>
        <w:t xml:space="preserve"> именуемое в дальнейшем </w:t>
      </w:r>
      <w:r>
        <w:rPr>
          <w:rFonts w:ascii="Times New Roman" w:eastAsia="Times New Roman" w:hAnsi="Times New Roman" w:cs="Times New Roman"/>
          <w:b/>
          <w:sz w:val="21"/>
          <w:shd w:val="clear" w:color="auto" w:fill="FFFFFF"/>
        </w:rPr>
        <w:t>Покупатель</w:t>
      </w:r>
      <w:r>
        <w:rPr>
          <w:rFonts w:ascii="Times New Roman" w:eastAsia="Times New Roman" w:hAnsi="Times New Roman" w:cs="Times New Roman"/>
          <w:sz w:val="21"/>
          <w:shd w:val="clear" w:color="auto" w:fill="FFFFFF"/>
        </w:rPr>
        <w:t xml:space="preserve">, в лице Генерального директора </w:t>
      </w:r>
      <w:proofErr w:type="spellStart"/>
      <w:r>
        <w:rPr>
          <w:rFonts w:ascii="Times New Roman" w:eastAsia="Times New Roman" w:hAnsi="Times New Roman" w:cs="Times New Roman"/>
          <w:sz w:val="21"/>
          <w:shd w:val="clear" w:color="auto" w:fill="FFFFFF"/>
        </w:rPr>
        <w:t>Таушева</w:t>
      </w:r>
      <w:proofErr w:type="spellEnd"/>
      <w:r>
        <w:rPr>
          <w:rFonts w:ascii="Times New Roman" w:eastAsia="Times New Roman" w:hAnsi="Times New Roman" w:cs="Times New Roman"/>
          <w:sz w:val="21"/>
          <w:shd w:val="clear" w:color="auto" w:fill="FFFFFF"/>
        </w:rPr>
        <w:t xml:space="preserve"> Юрия Владимировича, действующего на основании Устава, с другой стороны, далее совместно именуемые Стороны, заключили настоящий договор о нижеследующем:</w:t>
      </w:r>
    </w:p>
    <w:permEnd w:id="1749891691"/>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 xml:space="preserve"> </w:t>
      </w:r>
    </w:p>
    <w:p w:rsidR="009161AB" w:rsidRPr="003A316A" w:rsidRDefault="00563CD6" w:rsidP="003A316A">
      <w:pPr>
        <w:pStyle w:val="a3"/>
        <w:numPr>
          <w:ilvl w:val="0"/>
          <w:numId w:val="12"/>
        </w:numPr>
        <w:suppressAutoHyphens/>
        <w:spacing w:after="0" w:line="240" w:lineRule="auto"/>
        <w:jc w:val="center"/>
        <w:rPr>
          <w:rFonts w:ascii="Times New Roman" w:eastAsia="Times New Roman" w:hAnsi="Times New Roman" w:cs="Times New Roman"/>
          <w:b/>
          <w:sz w:val="21"/>
          <w:shd w:val="clear" w:color="auto" w:fill="FFFFFF"/>
        </w:rPr>
      </w:pPr>
      <w:r w:rsidRPr="003A316A">
        <w:rPr>
          <w:rFonts w:ascii="Times New Roman" w:eastAsia="Times New Roman" w:hAnsi="Times New Roman" w:cs="Times New Roman"/>
          <w:b/>
          <w:sz w:val="21"/>
          <w:shd w:val="clear" w:color="auto" w:fill="FFFFFF"/>
        </w:rPr>
        <w:t>Предмет договора</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1.1. Поставщик обязуется поставлять Продукцию (далее по тексту - Продукция), в сроки, в количестве, ассортименте и на условиях, определенных настоящим Договором и Спецификацией(ями), являющейся(имися) неотъемлемой частью настоящего Договора, а Покупатель обязуется принять поставленную Продукцию и своевременно оплатить принятую Продукцию по ценам, указанной(ым) в Спецификации(ях).</w:t>
      </w:r>
    </w:p>
    <w:p w:rsidR="009161AB" w:rsidRDefault="00563CD6">
      <w:pPr>
        <w:tabs>
          <w:tab w:val="left" w:pos="1418"/>
        </w:tabs>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1.2. Поставщик гарантирует, что поставляемая им в рамках Договора Продукция является новой, не бывшей в эксплуатации, принадлежит ему на законных основаниях, находится в законном обороте, не состоит в залоге и под арестом, а также свободна от требований и претензий третьих лиц. В случае поставки Продукции иностранного производства Поставщик гарантирует, что передаваемая по настоящему Договору Продукция выпущена в свободное обращение на территории Российской Федерации и Поставщик обеспечил соблюдение всех необходимых таможенных процедур и уплату всех необходимых таможенных платежей при таможенной очистке Продукции. Покупатель не несет ответственности за таможенное оформление Продукции и за уплату таможенных платежей. В случае нарушения Поставщиком условий настоящего пункта, Поставщик обязуется возместить Покупателю все причиненные этим убытки.</w:t>
      </w:r>
    </w:p>
    <w:p w:rsidR="009161AB" w:rsidRDefault="00563CD6" w:rsidP="00195FBA">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 xml:space="preserve">1.3. Подписывая настоящий Договор и Спецификации к настоящему Договору, Поставщик подтверждает, что он ознакомился со всей технической документацией и опросными листами к поставляемой </w:t>
      </w:r>
      <w:r w:rsidRPr="00387F94">
        <w:rPr>
          <w:rFonts w:ascii="Times New Roman" w:eastAsia="Times New Roman" w:hAnsi="Times New Roman" w:cs="Times New Roman"/>
          <w:sz w:val="21"/>
          <w:shd w:val="clear" w:color="auto" w:fill="FFFFFF"/>
        </w:rPr>
        <w:t xml:space="preserve">Продукции, условия, сформулированные в указанных документах, являются условиями настоящего </w:t>
      </w:r>
      <w:r w:rsidRPr="005B198B">
        <w:rPr>
          <w:rFonts w:ascii="Times New Roman" w:eastAsia="Times New Roman" w:hAnsi="Times New Roman" w:cs="Times New Roman"/>
          <w:sz w:val="21"/>
          <w:szCs w:val="21"/>
          <w:shd w:val="clear" w:color="auto" w:fill="FFFFFF"/>
        </w:rPr>
        <w:t xml:space="preserve">Договора.  </w:t>
      </w:r>
      <w:r w:rsidRPr="005B198B">
        <w:rPr>
          <w:rFonts w:ascii="Times New Roman" w:hAnsi="Times New Roman" w:cs="Times New Roman"/>
          <w:sz w:val="21"/>
          <w:szCs w:val="21"/>
        </w:rPr>
        <w:t>Техническая документация и опросные листы к поставляемой Продукции должны быть подписаны сторонами.</w:t>
      </w:r>
    </w:p>
    <w:p w:rsidR="009161AB" w:rsidRPr="003A316A" w:rsidRDefault="00563CD6" w:rsidP="003A316A">
      <w:pPr>
        <w:pStyle w:val="a3"/>
        <w:numPr>
          <w:ilvl w:val="0"/>
          <w:numId w:val="12"/>
        </w:numPr>
        <w:suppressAutoHyphens/>
        <w:spacing w:after="0" w:line="240" w:lineRule="auto"/>
        <w:jc w:val="center"/>
        <w:rPr>
          <w:rFonts w:ascii="Times New Roman" w:eastAsia="Times New Roman" w:hAnsi="Times New Roman" w:cs="Times New Roman"/>
          <w:b/>
          <w:sz w:val="21"/>
          <w:shd w:val="clear" w:color="auto" w:fill="FFFFFF"/>
        </w:rPr>
      </w:pPr>
      <w:r w:rsidRPr="003A316A">
        <w:rPr>
          <w:rFonts w:ascii="Times New Roman" w:eastAsia="Times New Roman" w:hAnsi="Times New Roman" w:cs="Times New Roman"/>
          <w:b/>
          <w:sz w:val="21"/>
          <w:shd w:val="clear" w:color="auto" w:fill="FFFFFF"/>
        </w:rPr>
        <w:t>Цена и порядок расчетов.</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2.1. Цена на Продукцию, поставляемую по настоящему договору, договорная и фиксируется в спецификациях. Изменение цены в одностороннем порядке не допускается и должно быть согласовано сторонами.</w:t>
      </w:r>
    </w:p>
    <w:p w:rsidR="009161AB" w:rsidRDefault="00563CD6">
      <w:pPr>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2.2. На основании товарно-транспортных накладных или иных документов о передаче Продукции Покупателю Поставщик в течение 5 (Пяти) рабочих дней с момента их составления направляет Покупателю следующие документы, если они не были переданы одновременно с Продукцией:</w:t>
      </w:r>
    </w:p>
    <w:p w:rsidR="009161AB" w:rsidRDefault="00563CD6">
      <w:pPr>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 xml:space="preserve">- два экземпляра товарной накладной (унифицированная форма ТОРГ-12, утв. Постановлением Госкомстата РФ от 25.12.1998 г. № 132) и счет-фактуру, за исключением случаев, когда Поставщик применяет УСН или универсальный передаточный документ (УПД). </w:t>
      </w:r>
    </w:p>
    <w:p w:rsidR="009161AB" w:rsidRDefault="00563CD6">
      <w:pPr>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 xml:space="preserve">- в случае применения Поставщиком в качестве формы первичного учетного документа и счета-фактуры универсального передаточного документа со статусом «1», на каждую партию Товара Поставщиком оформляется универсальный передаточный документ. </w:t>
      </w:r>
    </w:p>
    <w:p w:rsidR="009161AB" w:rsidRDefault="00563CD6">
      <w:pPr>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 сертификат (декларацию) соответствия на Продукцию (в случае, если он необходим для использования Товара).</w:t>
      </w:r>
    </w:p>
    <w:p w:rsidR="009161AB" w:rsidRDefault="00563CD6">
      <w:pPr>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2.3. В случае, если Товар подлежит прослеживаемости в соответствии с требованиями действующего законодательства, Поставщик обязан внести сведения о таком Товаре в национальную систему прослеживаемости товаров до его отправки Покупателю.</w:t>
      </w:r>
    </w:p>
    <w:p w:rsidR="009161AB" w:rsidRDefault="00563CD6">
      <w:pPr>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Поставщик обязан в электронной форме предоставить Покупателю счета-фактуры, в том числе корректировочные, содержащие регистрационный номер партии товара, количественную единицу измерения товара, используемую в целях осуществления прослеживаемости, количество товара, подлежащего прослеживаемости, а также выполнить иные требования законодательства, связанные с прослеживаемостью.</w:t>
      </w:r>
    </w:p>
    <w:p w:rsidR="009161AB" w:rsidRDefault="00563CD6">
      <w:pPr>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 xml:space="preserve"> В случае неисполнения Поставщиком данного обязательства Покупатель вправе потребовать от Поставщика забрать товар обратно и вернуть уплаченные за него денежные средства, а Поставщик обязан выполнить это требование в установленные Покупателем сроки. </w:t>
      </w:r>
    </w:p>
    <w:p w:rsidR="009161AB" w:rsidRDefault="00563CD6">
      <w:pPr>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lastRenderedPageBreak/>
        <w:t>Если товар, подлежащий прослеживаемости, закупается Покупателем для использования совместно с иными товарами, поставляемыми Поставщиком, Покупатель вправе потребовать от Поставщика забрать все эти товары и вернуть уплаченные за них денежные средства, а Поставщик обязан выполнить это требование в установленные Покупателем сроки.</w:t>
      </w:r>
    </w:p>
    <w:p w:rsidR="009161AB" w:rsidRDefault="00563CD6">
      <w:pPr>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Выдача товара Поставщику, поставленного с нарушением, осуществляется Покупателем только после возврата произведенной оплаты за него, возмещения ущерба Покупателю и уплаты штрафа, если было заявлено требование о его применении.</w:t>
      </w:r>
    </w:p>
    <w:p w:rsidR="009161AB" w:rsidRDefault="00563CD6">
      <w:pPr>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В случае нарушения Поставщиком обязательств, предусмотренных настоящим пунктом договора, Покупатель вправе применить штраф к Поставщику в размере 10% от стоимости товара, подлежащего прослеживаемости, в отношении которого было допущено нарушение. Дополнительно Поставщик обязан возместить Покупателю все произведенные им расходы, связанные с доставкой, принятием, хранением, отгрузкой и перевозкой товара, и убытки, возникшие вследствие нарушения обязательств Поставщиком, в том числе финансовые санкции, связанные с принятием товара, не включенного в национальную систему прослеживаемости товаров.</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 xml:space="preserve">В случае, если Поставщик в течение одного месяца с момента получения требования Покупателя, не совершил действий, необходимых для получения и вывоза товара, поставленного с нарушением, Покупатель вправе уничтожить товар, подлежащий прослеживаемости, сдать его на утилизацию, при этом Поставщик обязан исполнить иные требования Покупателя (возмещения расходов, в том числе убытков, расходов на уничтожение или утилизацию, возврат оплаты за товар, оплаты штрафа и т.д.), связанные с нарушением </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 xml:space="preserve">2.4. При подписании счетов-фактур, товарных накладных и УПД не допускается использование факсимильного воспроизведения подписи. Счета-фактуры, товарные накладные и УПД подписываются уполномоченным лицом собственноручно либо если стороны применяют электронный документооборот согласно Приложения №2 настоящего договора усиленной квалифицированной электронной подписью в порядке, предусмотренном Приложением настоящего договора.     </w:t>
      </w:r>
    </w:p>
    <w:p w:rsidR="009161AB" w:rsidRDefault="00563CD6">
      <w:pPr>
        <w:tabs>
          <w:tab w:val="left" w:pos="567"/>
          <w:tab w:val="left" w:pos="1134"/>
        </w:tabs>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 xml:space="preserve">2.5. Все расчеты Сторон по настоящему Договору производятся в рублях РФ. В случае если цена Продукции, указанная в Спецификации, выражена в иностранной валюте или условных единицах, приравненных к иностранной валюте, то оплата производится по курсу ЦБ России на дату списания денежных средств с корреспондентского счета банка Покупателя. В случае, увеличения курса ЦБ России на дату списания денежных средств с корреспондентского счета банка Покупателя более чем на 2% по сравнению с курсом ЦБ России на дату подписания соответствующей спецификации, Продукция подлежит оплате Покупателем по курсу ЦБ России на дату подписания соответствующей спецификации.    </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2.6. Оплата поставленной по соответствующей спецификации Продукции осуществляется Покупателем не ранее   90   дней с момента поставки Продукции при условии:</w:t>
      </w:r>
    </w:p>
    <w:p w:rsidR="009161AB" w:rsidRDefault="00563CD6">
      <w:pPr>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 предоставления Поставщиком сопроводительных документов согласно п.п. 4.3 настоящего Договора;</w:t>
      </w:r>
    </w:p>
    <w:p w:rsidR="009161AB" w:rsidRDefault="00563CD6">
      <w:pPr>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 соответствия Продукции по качеству и количеству (количество Продукции, указанное в Спецификации поставлено полностью), согласно настоящему Договору и согласованной Спецификации.</w:t>
      </w:r>
    </w:p>
    <w:p w:rsidR="009161AB" w:rsidRDefault="00563CD6">
      <w:pPr>
        <w:widowControl w:val="0"/>
        <w:spacing w:after="0" w:line="240" w:lineRule="auto"/>
        <w:ind w:firstLine="567"/>
        <w:jc w:val="both"/>
        <w:rPr>
          <w:rFonts w:ascii="Times New Roman" w:eastAsia="Times New Roman" w:hAnsi="Times New Roman" w:cs="Times New Roman"/>
          <w:color w:val="000000"/>
          <w:sz w:val="21"/>
        </w:rPr>
      </w:pPr>
      <w:r>
        <w:rPr>
          <w:rFonts w:ascii="Times New Roman" w:eastAsia="Times New Roman" w:hAnsi="Times New Roman" w:cs="Times New Roman"/>
          <w:sz w:val="21"/>
        </w:rPr>
        <w:t xml:space="preserve">2.6.1. </w:t>
      </w:r>
      <w:r>
        <w:rPr>
          <w:rFonts w:ascii="Times New Roman" w:eastAsia="Times New Roman" w:hAnsi="Times New Roman" w:cs="Times New Roman"/>
          <w:color w:val="000000"/>
          <w:sz w:val="21"/>
        </w:rPr>
        <w:t xml:space="preserve">При оплате за поставленную Продукцию Покупатель резервирует (не оплачивает) 10% её стоимости. Оплата зарезервированных 10% стоимости Продукции осуществляется не ранее 45 (сорока пяти) календарных дней, но не позднее 60 (шестидесяти) календарных дней с даты подписания представителями Сторон </w:t>
      </w:r>
      <w:r>
        <w:rPr>
          <w:rFonts w:ascii="Times New Roman" w:eastAsia="Times New Roman" w:hAnsi="Times New Roman" w:cs="Times New Roman"/>
          <w:sz w:val="21"/>
        </w:rPr>
        <w:t>без замечаний</w:t>
      </w:r>
      <w:r>
        <w:rPr>
          <w:rFonts w:ascii="Times New Roman" w:eastAsia="Times New Roman" w:hAnsi="Times New Roman" w:cs="Times New Roman"/>
          <w:color w:val="000000"/>
          <w:sz w:val="21"/>
        </w:rPr>
        <w:t xml:space="preserve"> Акта приемки испытаний Продукции. </w:t>
      </w:r>
    </w:p>
    <w:p w:rsidR="009161AB" w:rsidRDefault="00563CD6">
      <w:pPr>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2.6.2. Под партией Продукции Сторонами подразумевается наименование, ассортимент и количество единовременно переданной Покупателю Продукции, указанной в товарной накладной и счете-фактуре или УПД содержащих сведения о фактически принятой Покупателем Продукции.</w:t>
      </w:r>
    </w:p>
    <w:p w:rsidR="009161AB" w:rsidRDefault="00563CD6">
      <w:pPr>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2.6.3. В случае нарушения сроков поставки Продукции, сроков замены Продукции на качественную, сроков устранения недостатков, и/или допоставки и/или доукомплектации Продукции, предусмотренных настоящим Договором и спецификациями к нему Покупатель вправе увеличить срок оплаты поставленной продукции пропорционально сроку просрочки поставки Продукции и/или сроку замены Продукции на качественную, сроку устранения недостатков, и/или допоставки и/или доукомплектации Продукции.</w:t>
      </w:r>
    </w:p>
    <w:p w:rsidR="009161AB" w:rsidRDefault="00563CD6">
      <w:pPr>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2.7. Стороны договорились, что, если иное не согласовано сторонами в соответствующих Спецификациях транспортные расходы включены в стоимость продукции.</w:t>
      </w:r>
    </w:p>
    <w:p w:rsidR="009161AB" w:rsidRDefault="00563CD6">
      <w:pPr>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 xml:space="preserve">2.7.1. В случае если Покупатель осуществил доставку Продукции самостоятельно и за свой счет, при условии включения    транспортных расходов   в стоимость Продукции, то Поставщик возмещает Покупателю стоимость транспортных расходов на основании представления Покупателем подтверждающих документов в течение 10 дней с момента их получения.     </w:t>
      </w:r>
    </w:p>
    <w:p w:rsidR="009161AB" w:rsidRDefault="00563CD6">
      <w:pPr>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 xml:space="preserve">2.8. При перечислении денежных средств моментом оплаты считается дата списания денежных средств с расчетного счета Покупателя. </w:t>
      </w:r>
    </w:p>
    <w:p w:rsidR="009161AB" w:rsidRDefault="00563CD6">
      <w:pPr>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 xml:space="preserve">2.9.  В период действия договора Стороны обязуются ежеквартально (либо по требованию одной из Сторон), по состоянию на последнее число отчетного периода, проводить сверку взаимных расчетов. </w:t>
      </w:r>
      <w:r>
        <w:rPr>
          <w:rFonts w:ascii="Times New Roman" w:eastAsia="Times New Roman" w:hAnsi="Times New Roman" w:cs="Times New Roman"/>
          <w:sz w:val="21"/>
        </w:rPr>
        <w:lastRenderedPageBreak/>
        <w:t>Результаты сверки оформляются Актом сверки взаимных расчетов, содержащим сведения об оборотах и остатках на начало и конец отчетного периода. Акт сверки составляется и подписывается в двух экземплярах. Поставщик обязан подписать направленный Покупателем акт сверки не позднее 5 рабочих дней с даты получения и направить подписанный со своей стороны Акт сверки Покупателю, либо представить свои возражения с подтверждающими документами. При возникновении разногласий по Акту сверки стороны обязуются урегулировать их и подписать протокол разногласий к акту сверки взаиморасчетов в срок не позднее последнего числа второго месяца, следующего за отчетным периодом. Поставщик вправе самостоятельно подготовить и направить в адрес Покупателя Акт сверки в порядке, предусмотренном настоящим пунктом договора.</w:t>
      </w:r>
    </w:p>
    <w:p w:rsidR="009161AB" w:rsidRDefault="009161AB">
      <w:pPr>
        <w:suppressAutoHyphens/>
        <w:spacing w:after="0" w:line="240" w:lineRule="auto"/>
        <w:ind w:firstLine="567"/>
        <w:jc w:val="both"/>
        <w:rPr>
          <w:rFonts w:ascii="Times New Roman" w:eastAsia="Times New Roman" w:hAnsi="Times New Roman" w:cs="Times New Roman"/>
          <w:sz w:val="21"/>
        </w:rPr>
      </w:pPr>
    </w:p>
    <w:p w:rsidR="009161AB" w:rsidRDefault="00563CD6">
      <w:pPr>
        <w:suppressAutoHyphens/>
        <w:spacing w:after="0" w:line="240" w:lineRule="auto"/>
        <w:jc w:val="center"/>
        <w:rPr>
          <w:rFonts w:ascii="Times New Roman" w:eastAsia="Times New Roman" w:hAnsi="Times New Roman" w:cs="Times New Roman"/>
          <w:b/>
          <w:sz w:val="21"/>
        </w:rPr>
      </w:pPr>
      <w:r>
        <w:rPr>
          <w:rFonts w:ascii="Times New Roman" w:eastAsia="Times New Roman" w:hAnsi="Times New Roman" w:cs="Times New Roman"/>
          <w:b/>
          <w:sz w:val="21"/>
        </w:rPr>
        <w:t>3. Условия и сроки поставки Продукции</w:t>
      </w:r>
    </w:p>
    <w:p w:rsidR="009161AB" w:rsidRDefault="00563CD6">
      <w:pPr>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 xml:space="preserve">3.1. Срок поставки Продукции составляет не более </w:t>
      </w:r>
      <w:r>
        <w:rPr>
          <w:rFonts w:ascii="Times New Roman" w:eastAsia="Times New Roman" w:hAnsi="Times New Roman" w:cs="Times New Roman"/>
          <w:sz w:val="21"/>
          <w:shd w:val="clear" w:color="auto" w:fill="C0C0C0"/>
        </w:rPr>
        <w:t xml:space="preserve">  30  </w:t>
      </w:r>
      <w:r>
        <w:rPr>
          <w:rFonts w:ascii="Times New Roman" w:eastAsia="Times New Roman" w:hAnsi="Times New Roman" w:cs="Times New Roman"/>
          <w:sz w:val="21"/>
        </w:rPr>
        <w:t xml:space="preserve"> дней с момента подписания сторонами соответствующей Спецификации, если в спецификации не указаны иные сроки поставки.  </w:t>
      </w:r>
    </w:p>
    <w:p w:rsidR="009161AB" w:rsidRDefault="00563CD6">
      <w:pPr>
        <w:tabs>
          <w:tab w:val="left" w:pos="0"/>
          <w:tab w:val="left" w:pos="1418"/>
        </w:tabs>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 xml:space="preserve">3.2.  Поставщик самостоятельно организует от своего имени и за свой счет поставку Продукции на склад Покупателя. При выборке Продукции Покупателем (Грузополучателем) работы по погрузке Продукции в транспортные средства Покупателя (Грузополучателя) осуществляются силами и за счет Поставщика.  </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3.3. Поставка Продукции может осуществляться железнодорожным транспортом, автотранспортом, авиационным транспортом, почтовым отправлением или выборка продукции со склада Поставщика. Способы поставки Продукции, не предусмотренные настоящим Договором, подлежат дополнительному согласованию Сторонами.</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3.3.1. При поставке продукции железнодорожным транспортом Поставщик обязуется не позднее 1 суток до прибытия вагона/платформы отправить заявку на станцию назначения (выгрузка продукции) с указанием станции для дальнейшей переадресации порожнего вагона/платформы. Допускается отправка порожних вагонов/платформ, организованная собственником или арендатором вагонов/платформ с использованием программных средств ОАО "РЖД" - систем "ЭТРАН".</w:t>
      </w:r>
    </w:p>
    <w:p w:rsidR="009161AB" w:rsidRDefault="00563CD6">
      <w:pPr>
        <w:suppressAutoHyphens/>
        <w:spacing w:after="0" w:line="240" w:lineRule="auto"/>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 xml:space="preserve">          3.3.2. В случае несоблюдения Поставщиком условий п.3.3.1 настоящего договора Поставщик гарантирует возмещение в полном объеме убытков Покупателя, возникших в результате простоя вагонов/платформ на станции назначения после выгрузки Продукции. При не возмещении Поставщиком суммы неустойки в течении 10 дней с момента направления Покупателем требования о возмещении убытков с документами, подтверждающими размере убытков. Покупатель вправе при расчете по договору удержать сумму убытков из подлежащей к оплате суммы за поставленную Продукцию.</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3.4. Дата поставки Продукции определяется датой доставки Покупателю по реквизитам, указанным в Договоре, которая определяется в следующем порядке:</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При поставке Продукции железнодорожным транспортом – дата отметки о получении Продукции Покупателем (Грузополучателем) на железнодорожной станции назначения, проставленная в транспортной железнодорожной накладной по форме, утвержденной в соответствии с требованиями ФЗ от 10.01.2003 № 18-ФЗ «Устав железнодорожного транспорта Российской Федерации», в графе «Выдача оригинала накладной грузополучателю».</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При поставке Продукции автомобильным транспортом – дата отметки о получении Продукции Покупателем (Грузополучателем) в пунктах получения Продукции, проставленной в товарно-транспортных накладных по форме № 1-Т, утвержденной постановлением Госкомстата РФ от 28.11.1997 № 78 «Об утверждении унифицированных форм первичной учетной документации по учету работы строительных машин и механизмов, работ в автомобильном транспорте.</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При поставке авиатранспортом и почтовым отправлением – дата отметки о получении Продукции, проставленная в товарно-транспортных накладных, подтверждающих передачу Продукции Грузополучателю в пункте назначения.</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color w:val="000000"/>
          <w:sz w:val="21"/>
          <w:shd w:val="clear" w:color="auto" w:fill="FFFFFF"/>
        </w:rPr>
        <w:t xml:space="preserve">При поставке силами Поставщика или транспортной компанией - дата подписания сторонами накладной или экспедиторской расписки, </w:t>
      </w:r>
      <w:r>
        <w:rPr>
          <w:rFonts w:ascii="Times New Roman" w:eastAsia="Times New Roman" w:hAnsi="Times New Roman" w:cs="Times New Roman"/>
          <w:sz w:val="21"/>
          <w:shd w:val="clear" w:color="auto" w:fill="FFFFFF"/>
        </w:rPr>
        <w:t>подтверждающих передачу Продукции Грузополучателю на складе Покупателя.</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 xml:space="preserve">При выборке продукции со склада Поставщика (самовывоз) – дата предоставления Продукции в распоряжение Покупателя. Продукция считается предоставленной в распоряжение Покупателя, когда к сроку, предусмотренному договором поставки, Продукция готова к передаче на складе Поставщика и Покупатель в соответствии с условиями договора письменно уведомлен о готовности Продукции к передаче. </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 xml:space="preserve">3.5. При поставке на условиях выборки Продукции со склада Поставщика право собственности, а также все риски случайной гибели и случайного повреждения Продукции, переходят к Покупателю в момент фактической передачи Продукции (дата подписания сторонами накладной по форме № ТОРГ-12, утвержденной постановлением Госкомстата РФ от 25.12.1998 № 132 «Об утверждении унифицированных форм первичной учетной документации по учету торговых операций» либо УПД). </w:t>
      </w:r>
      <w:r>
        <w:rPr>
          <w:rFonts w:ascii="Times New Roman" w:eastAsia="Times New Roman" w:hAnsi="Times New Roman" w:cs="Times New Roman"/>
          <w:color w:val="000000"/>
          <w:sz w:val="21"/>
          <w:shd w:val="clear" w:color="auto" w:fill="FFFFFF"/>
        </w:rPr>
        <w:t xml:space="preserve">При поставке силами </w:t>
      </w:r>
      <w:r>
        <w:rPr>
          <w:rFonts w:ascii="Times New Roman" w:eastAsia="Times New Roman" w:hAnsi="Times New Roman" w:cs="Times New Roman"/>
          <w:color w:val="000000"/>
          <w:sz w:val="21"/>
          <w:shd w:val="clear" w:color="auto" w:fill="FFFFFF"/>
        </w:rPr>
        <w:lastRenderedPageBreak/>
        <w:t xml:space="preserve">Поставщика или транспортной компанией   право собственности и риски случайной гибели переходят к Покупателю в момент фактической передачи Продукции на складе Покупателя (дата подписания сторонами накладной или экспедиторской расписки). </w:t>
      </w:r>
      <w:r>
        <w:rPr>
          <w:rFonts w:ascii="Times New Roman" w:eastAsia="Times New Roman" w:hAnsi="Times New Roman" w:cs="Times New Roman"/>
          <w:sz w:val="21"/>
          <w:shd w:val="clear" w:color="auto" w:fill="FFFFFF"/>
        </w:rPr>
        <w:t xml:space="preserve">В остальных случаях право собственности и риски случайной гибели и случайного повреждения Продукции переходят к Покупателю с момента поставки Продукции. </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 xml:space="preserve">Подписание Покупателем транспортной накладной или иного документа о вручении означает лишь фактическое получение Продукции, а не приемку его по качеству, комплектности и соответствию требованиям настоящего Договора. Подписание вышеуказанного документа о вручении не препятствует в дальнейшем предъявлению Покупателем Поставщику претензий по качеству и количеству Продукции. </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3.6. Если в Спецификациях (приложениях) к настоящему Договору базис поставки указан в соответствии с Инкотермс 2000 (публикация Международной торговой палаты № 560) или Инкотермс 2010, право собственности на Продукцию переходит в момент перехода риска случайной гибели или повреждения Продукции, согласно указанной редакции Инкотермс и принятому базису поставки.</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 xml:space="preserve">3.7. Поскольку установленные настоящим договором сроки, в том числе, срок поставки Продукции имеет для Покупателя существенное значение и поскольку исполнение Поставщиком принятых в рамках настоящего договора обязательств имеет для Покупателя интерес только в сроки, установленные настоящим договором, то если нарушение Поставщиком любого из указанных в настоящем договоре сроков, в том числе, срока поставки Продукции превысит 15 (пятнадцать) календарных дней Покупатель вправе вследствие утраты интереса к настоящему договору и к его исполнению в одностороннем внесудебном порядке расторгнуть настоящий договор, фактически отказаться от принятия Продукции, а также от принятия исполнения иных обязанностей Поставщика, предусмотренных настоящим договором. В этом случае Поставщик обязан вернуть Покупателю все денежные средства, полученные Поставщиком в рамках настоящего договора, в течение 5 (Пяти) банковских дней с момента отправления Покупателем Поставщику требования об этом. </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 xml:space="preserve">Положения настоящего пункта распространяются также на случаи поставки меньшего количества Продукции, чем определено Спецификацией, случаи поставки продукции в ассортименте, не соответствующем полностью или частично условиями настоящего договора и Спецификации, случаи поставки некомплектной Продукции.      </w:t>
      </w:r>
    </w:p>
    <w:p w:rsidR="009161AB" w:rsidRDefault="00563CD6">
      <w:pPr>
        <w:tabs>
          <w:tab w:val="left" w:pos="1134"/>
        </w:tabs>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 xml:space="preserve">3.8.  Поставщик обязан направить на электронный адрес Покупателя </w:t>
      </w:r>
      <w:hyperlink r:id="rId7">
        <w:r>
          <w:rPr>
            <w:rFonts w:ascii="Times New Roman" w:eastAsia="Times New Roman" w:hAnsi="Times New Roman" w:cs="Times New Roman"/>
            <w:color w:val="0000FF"/>
            <w:sz w:val="21"/>
            <w:u w:val="single"/>
            <w:shd w:val="clear" w:color="auto" w:fill="FFFFFF"/>
          </w:rPr>
          <w:t>snab ak@ozna.ru</w:t>
        </w:r>
      </w:hyperlink>
      <w:r>
        <w:rPr>
          <w:rFonts w:ascii="Times New Roman" w:eastAsia="Times New Roman" w:hAnsi="Times New Roman" w:cs="Times New Roman"/>
          <w:sz w:val="21"/>
          <w:shd w:val="clear" w:color="auto" w:fill="FFFFFF"/>
        </w:rPr>
        <w:t xml:space="preserve"> после отгрузки каждой партии Продукции, в течение 2 (двух) рабочих дней официальное уведомление об отгрузке Продукции с приложением копий транспортных и сопроводительных документов грузоотправителя.</w:t>
      </w:r>
    </w:p>
    <w:p w:rsidR="009161AB" w:rsidRDefault="00563CD6">
      <w:pPr>
        <w:suppressAutoHyphens/>
        <w:spacing w:after="0" w:line="240" w:lineRule="auto"/>
        <w:ind w:firstLine="709"/>
        <w:jc w:val="both"/>
        <w:rPr>
          <w:rFonts w:ascii="Times New Roman" w:eastAsia="Times New Roman" w:hAnsi="Times New Roman" w:cs="Times New Roman"/>
          <w:sz w:val="21"/>
        </w:rPr>
      </w:pPr>
      <w:r>
        <w:rPr>
          <w:rFonts w:ascii="Times New Roman" w:eastAsia="Times New Roman" w:hAnsi="Times New Roman" w:cs="Times New Roman"/>
          <w:sz w:val="21"/>
        </w:rPr>
        <w:t>В случае если Поставщик направил Покупателю уведомление о готовности Продукции к отгрузке, однако по прибытию Покупателя на склад Поставщика Продукция не готова к передаче либо не отвечает установленным законом и Договором требованиям качества, Поставщик обязуется компенсировать Покупателю затраты, связанные с направлением представителя Покупателя на приемку Продукции, исходя из фактически понесенных расходов, но не менее 5000 руб. в сутки за одного представителя.</w:t>
      </w:r>
    </w:p>
    <w:p w:rsidR="009161AB" w:rsidRDefault="00563CD6">
      <w:pPr>
        <w:tabs>
          <w:tab w:val="left" w:pos="567"/>
        </w:tabs>
        <w:suppressAutoHyphen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3.9. Стороны пришли к соглашению об обязательном присутствии представителя Покупателя при проведении Приемо-сдаточных испытаний, о дате проведения Приемо-сдаточных испытаний Поставщик сообщает Покупателю заблаговременно (не позднее чем за 10 календарных дней до начала Приемо-сдаточных испытаний (далее- ПСИ) на электронный адрес Покупателя </w:t>
      </w:r>
      <w:hyperlink r:id="rId8">
        <w:r>
          <w:rPr>
            <w:rFonts w:ascii="Times New Roman" w:eastAsia="Times New Roman" w:hAnsi="Times New Roman" w:cs="Times New Roman"/>
            <w:color w:val="0000FF"/>
            <w:sz w:val="21"/>
            <w:u w:val="single"/>
          </w:rPr>
          <w:t>snab ak@ozna.ru</w:t>
        </w:r>
      </w:hyperlink>
      <w:r>
        <w:rPr>
          <w:rFonts w:ascii="Times New Roman" w:eastAsia="Times New Roman" w:hAnsi="Times New Roman" w:cs="Times New Roman"/>
          <w:sz w:val="21"/>
        </w:rPr>
        <w:t>.</w:t>
      </w:r>
    </w:p>
    <w:p w:rsidR="009161AB" w:rsidRDefault="00563CD6">
      <w:pPr>
        <w:suppressAutoHyphens/>
        <w:spacing w:after="0" w:line="240" w:lineRule="auto"/>
        <w:ind w:firstLine="709"/>
        <w:jc w:val="both"/>
        <w:rPr>
          <w:rFonts w:ascii="Times New Roman" w:eastAsia="Times New Roman" w:hAnsi="Times New Roman" w:cs="Times New Roman"/>
          <w:sz w:val="21"/>
        </w:rPr>
      </w:pPr>
      <w:r>
        <w:rPr>
          <w:rFonts w:ascii="Times New Roman" w:eastAsia="Times New Roman" w:hAnsi="Times New Roman" w:cs="Times New Roman"/>
          <w:sz w:val="21"/>
        </w:rPr>
        <w:t>- До проведения ПСИ Поставщик обязан:</w:t>
      </w:r>
    </w:p>
    <w:p w:rsidR="009161AB" w:rsidRDefault="00563CD6">
      <w:pPr>
        <w:suppressAutoHyphens/>
        <w:spacing w:after="0" w:line="240" w:lineRule="auto"/>
        <w:ind w:firstLine="709"/>
        <w:jc w:val="both"/>
        <w:rPr>
          <w:rFonts w:ascii="Times New Roman" w:eastAsia="Times New Roman" w:hAnsi="Times New Roman" w:cs="Times New Roman"/>
          <w:sz w:val="21"/>
        </w:rPr>
      </w:pPr>
      <w:r>
        <w:rPr>
          <w:rFonts w:ascii="Times New Roman" w:eastAsia="Times New Roman" w:hAnsi="Times New Roman" w:cs="Times New Roman"/>
          <w:sz w:val="21"/>
        </w:rPr>
        <w:t xml:space="preserve">- разработать программу приемо-сдаточных испытаний Продукции. Не позднее 30 (тридцати) рабочих дней до начала испытаний предоставить данную программу для согласования Покупателю. </w:t>
      </w:r>
    </w:p>
    <w:p w:rsidR="009161AB" w:rsidRDefault="00563CD6">
      <w:pPr>
        <w:suppressAutoHyphens/>
        <w:spacing w:after="0" w:line="240" w:lineRule="auto"/>
        <w:ind w:firstLine="709"/>
        <w:jc w:val="both"/>
        <w:rPr>
          <w:rFonts w:ascii="Times New Roman" w:eastAsia="Times New Roman" w:hAnsi="Times New Roman" w:cs="Times New Roman"/>
          <w:sz w:val="21"/>
        </w:rPr>
      </w:pPr>
      <w:r>
        <w:rPr>
          <w:rFonts w:ascii="Times New Roman" w:eastAsia="Times New Roman" w:hAnsi="Times New Roman" w:cs="Times New Roman"/>
          <w:sz w:val="21"/>
        </w:rPr>
        <w:t xml:space="preserve">- провести приемо-сдаточные испытания Продукции в соответствии с согласованной программой. Не позднее 10 (десяти) рабочих дней до начала испытаний Продукции, письменно известить об этом Покупателя. </w:t>
      </w:r>
    </w:p>
    <w:p w:rsidR="009161AB" w:rsidRDefault="00563CD6">
      <w:pPr>
        <w:suppressAutoHyphens/>
        <w:spacing w:after="0" w:line="240" w:lineRule="auto"/>
        <w:ind w:firstLine="709"/>
        <w:jc w:val="both"/>
        <w:rPr>
          <w:rFonts w:ascii="Times New Roman" w:eastAsia="Times New Roman" w:hAnsi="Times New Roman" w:cs="Times New Roman"/>
          <w:sz w:val="21"/>
        </w:rPr>
      </w:pPr>
      <w:r>
        <w:rPr>
          <w:rFonts w:ascii="Times New Roman" w:eastAsia="Times New Roman" w:hAnsi="Times New Roman" w:cs="Times New Roman"/>
          <w:sz w:val="21"/>
        </w:rPr>
        <w:t xml:space="preserve">- результаты испытаний оформляются путем подписания Акта результатов приемо-сдаточных испытаний уполномоченными представителями Сторон. </w:t>
      </w:r>
    </w:p>
    <w:p w:rsidR="009161AB" w:rsidRDefault="00563CD6">
      <w:pPr>
        <w:suppressAutoHyphens/>
        <w:spacing w:after="0" w:line="240" w:lineRule="auto"/>
        <w:ind w:firstLine="709"/>
        <w:jc w:val="both"/>
        <w:rPr>
          <w:rFonts w:ascii="Times New Roman" w:eastAsia="Times New Roman" w:hAnsi="Times New Roman" w:cs="Times New Roman"/>
          <w:sz w:val="21"/>
        </w:rPr>
      </w:pPr>
      <w:r>
        <w:rPr>
          <w:rFonts w:ascii="Times New Roman" w:eastAsia="Times New Roman" w:hAnsi="Times New Roman" w:cs="Times New Roman"/>
          <w:sz w:val="21"/>
        </w:rPr>
        <w:t xml:space="preserve">В случае наличия замечаний по результатам приемо-сдаточных испытаний у Покупателя, Поставщик устраняет их в согласованные Сторонами сроки, но в любом случае не позднее 30 дней с даты выявления замечаний.  </w:t>
      </w:r>
    </w:p>
    <w:p w:rsidR="009161AB" w:rsidRDefault="00563CD6">
      <w:pPr>
        <w:suppressAutoHyphens/>
        <w:spacing w:after="0" w:line="240" w:lineRule="auto"/>
        <w:ind w:firstLine="709"/>
        <w:jc w:val="both"/>
        <w:rPr>
          <w:rFonts w:ascii="Times New Roman" w:eastAsia="Times New Roman" w:hAnsi="Times New Roman" w:cs="Times New Roman"/>
          <w:sz w:val="21"/>
        </w:rPr>
      </w:pPr>
      <w:r>
        <w:rPr>
          <w:rFonts w:ascii="Times New Roman" w:eastAsia="Times New Roman" w:hAnsi="Times New Roman" w:cs="Times New Roman"/>
          <w:sz w:val="21"/>
        </w:rPr>
        <w:t xml:space="preserve">- При неявке, надлежащим образом извещенного представителя Покупателя к дате проведения приемо-сдаточных испытаний, Поставщик делает об этом отметку в Акте результатов приемо-сдаточных испытаний. </w:t>
      </w:r>
    </w:p>
    <w:p w:rsidR="009161AB" w:rsidRDefault="00563CD6">
      <w:pPr>
        <w:suppressAutoHyphens/>
        <w:spacing w:after="0" w:line="240" w:lineRule="auto"/>
        <w:ind w:firstLine="709"/>
        <w:jc w:val="both"/>
        <w:rPr>
          <w:rFonts w:ascii="Times New Roman" w:eastAsia="Times New Roman" w:hAnsi="Times New Roman" w:cs="Times New Roman"/>
          <w:sz w:val="21"/>
        </w:rPr>
      </w:pPr>
      <w:r>
        <w:rPr>
          <w:rFonts w:ascii="Times New Roman" w:eastAsia="Times New Roman" w:hAnsi="Times New Roman" w:cs="Times New Roman"/>
          <w:sz w:val="21"/>
        </w:rPr>
        <w:t>- Не извещение и/или несвоевременное извещение Покупателя о дате проведения приемо-сдаточных испытаний лишает Поставщика права ссылаться на их добросовестное проведение.</w:t>
      </w:r>
    </w:p>
    <w:p w:rsidR="009161AB" w:rsidRDefault="00563CD6">
      <w:pPr>
        <w:suppressAutoHyphens/>
        <w:spacing w:after="0" w:line="240" w:lineRule="auto"/>
        <w:ind w:firstLine="709"/>
        <w:jc w:val="both"/>
        <w:rPr>
          <w:rFonts w:ascii="Times New Roman" w:eastAsia="Times New Roman" w:hAnsi="Times New Roman" w:cs="Times New Roman"/>
          <w:sz w:val="21"/>
        </w:rPr>
      </w:pPr>
      <w:r>
        <w:rPr>
          <w:rFonts w:ascii="Times New Roman" w:eastAsia="Times New Roman" w:hAnsi="Times New Roman" w:cs="Times New Roman"/>
          <w:sz w:val="21"/>
        </w:rPr>
        <w:t xml:space="preserve">Условия настоящего пункта стороны признают существенным и в случае  проведения приемо- сдаточных испытаний Поставщиком  в одностороннем порядке   при условии   неизвещения и/ненадлежащего или несвоевременного  извещения Покупателя, а также  в случае  не устранения/ несвоевременного устранения, выявленных замечаний по результатам приемо-сдаточных испытаний,  Покупатель вправе отказаться от исполнения обязательств по приемке  и оплате Продукции, без возмещения </w:t>
      </w:r>
      <w:r>
        <w:rPr>
          <w:rFonts w:ascii="Times New Roman" w:eastAsia="Times New Roman" w:hAnsi="Times New Roman" w:cs="Times New Roman"/>
          <w:sz w:val="21"/>
        </w:rPr>
        <w:lastRenderedPageBreak/>
        <w:t xml:space="preserve">каких либо расходов и убытков  Поставщику, вызванным данным отказом, а также вправе взыскать прямые расходы и убытки с Поставщика. </w:t>
      </w:r>
    </w:p>
    <w:p w:rsidR="009161AB" w:rsidRDefault="00563CD6">
      <w:pPr>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 xml:space="preserve">      В случае выявления несоответствий и выпуска отчета о несоответствии персоналом Покупателя, либо специализированной организацией, назначенной Покупателем для проведения инспекции производства Продукции и контроля испытаний, Поставщик обязан отбраковать Продукцию с выявленными несоответствиями, устранить повторение несоответствий, а также в течение 24 часов предоставить Покупателю план корректирующих мероприятий</w:t>
      </w:r>
    </w:p>
    <w:p w:rsidR="009161AB" w:rsidRDefault="00563CD6">
      <w:pPr>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 xml:space="preserve">В случае не предоставления или нарушения сроков предоставления вышеуказанной информации, а также нарушение сроков проведения работ(инспекции) или предъявлении инспекции Продукции с несоответствиями, Покупатель вправе потребовать от Поставщика уплаты штрафа в размере 3 % от стоимости Продукции, подлежащего технической инспекции, но не более 50 000 рублей. </w:t>
      </w:r>
    </w:p>
    <w:p w:rsidR="009161AB" w:rsidRDefault="00563CD6">
      <w:pPr>
        <w:suppressAutoHyphens/>
        <w:spacing w:after="0" w:line="240" w:lineRule="auto"/>
        <w:ind w:firstLine="708"/>
        <w:jc w:val="both"/>
        <w:rPr>
          <w:rFonts w:ascii="Times New Roman" w:eastAsia="Times New Roman" w:hAnsi="Times New Roman" w:cs="Times New Roman"/>
          <w:sz w:val="21"/>
        </w:rPr>
      </w:pPr>
      <w:r>
        <w:rPr>
          <w:rFonts w:ascii="Times New Roman" w:eastAsia="Times New Roman" w:hAnsi="Times New Roman" w:cs="Times New Roman"/>
          <w:sz w:val="21"/>
        </w:rPr>
        <w:t>Кроме того, Поставщик обязуется компенсировать Покупателю затраты, на продление срока проживания; суточные расходы и другие понесенные Покупателем затраты, связанные с нарушением сроков проведения работ(инспекции) Поставщиком.</w:t>
      </w:r>
    </w:p>
    <w:p w:rsidR="009161AB" w:rsidRDefault="00563CD6">
      <w:pPr>
        <w:widowControl w:val="0"/>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 xml:space="preserve">3.10. Изготовление Продукции осуществляется в соответствии с техническими требованиями, отраженными в опросном листе, являющемся обязательным приложением к заключаемым в рамках настоящего Договора спецификациям. После подписания спецификации до начала изготовления Продукции Поставщик разрабатывает Конструкторскую документацию. </w:t>
      </w:r>
    </w:p>
    <w:p w:rsidR="009161AB" w:rsidRDefault="00563CD6">
      <w:pPr>
        <w:widowControl w:val="0"/>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 xml:space="preserve">Поставщик в течение 10 рабочих дней после подписания соответствующей Спецификации разрабатывает и передает Покупателю в электронном виде Конструкторскую документацию для проверки ее соответствия требованиям к Продукции, указанным в опросных листах, передаваемых Покупателем при подписании соответствующего Приложения. </w:t>
      </w:r>
    </w:p>
    <w:p w:rsidR="009161AB" w:rsidRDefault="00563CD6">
      <w:pPr>
        <w:widowControl w:val="0"/>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 xml:space="preserve">При наличии у Покупателя замечаний к представленной Конструкторской документации Поставщик обязан в течение 5 (Пяти) рабочих дней устранить полученные замечания и направить Покупателю откорректированную Конструкторскую документацию для повторного рассмотрения. Поставщик приступает к изготовлению Продукции после получения от Покупателя уведомления о согласовании представленной Поставщиком Конструкторской документации. </w:t>
      </w:r>
    </w:p>
    <w:p w:rsidR="009161AB" w:rsidRDefault="00563CD6">
      <w:pPr>
        <w:widowControl w:val="0"/>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 xml:space="preserve">В случае нарушения Поставщиком обязательств по согласованию Конструкторской документации с Покупателем, Покупатель вправе без выплаты Поставщику каких-либо штрафных санкций и/или возмещения убытков отказаться от приемки Продукции и исполнения иных своих обязательств по Спецификации, а также вправе потребовать от Поставщика 0,1% от общей стоимости Продукции, указанной в Спецификации, за каждый день просрочки до момента предоставления Покупателю данной информации. </w:t>
      </w:r>
    </w:p>
    <w:p w:rsidR="009161AB" w:rsidRDefault="00563CD6">
      <w:pPr>
        <w:tabs>
          <w:tab w:val="left" w:pos="1134"/>
        </w:tabs>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 xml:space="preserve">3.11. Покупатель имеет право изменить общее количество поставляемой Продукции в пределах согласованного в настоящем договоре опциона. Под опционом понимается право Покупателя уменьшить (-) или увеличить (+) количество поставляемой Продукции в пределах согласованного в соответствующей Спецификации количества без изменения остальных согласованных условий, в том числе без изменения цен, согласованных Сторонами в соответствующей Спецификации. Условие об опционе Покупателя, является безотзывной офертой Поставщика в отношении уменьшения или увеличения количества Продукции. </w:t>
      </w:r>
    </w:p>
    <w:p w:rsidR="009161AB" w:rsidRDefault="00563CD6">
      <w:pPr>
        <w:tabs>
          <w:tab w:val="left" w:pos="1134"/>
        </w:tabs>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Заявление Покупателя об использовании опциона является акцептом оферты Поставщика и осуществляется в следующем порядке:</w:t>
      </w:r>
    </w:p>
    <w:p w:rsidR="009161AB" w:rsidRDefault="00563CD6">
      <w:pPr>
        <w:tabs>
          <w:tab w:val="left" w:pos="1134"/>
        </w:tabs>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При использовании опциона Покупатель обязан заблаговременно, сообщить об этом Поставщику, направив ему письменное уведомление об использовании опциона в сторону уменьшения либо заявку на использование опциона в сторону увеличения.</w:t>
      </w:r>
    </w:p>
    <w:p w:rsidR="009161AB" w:rsidRDefault="00563CD6">
      <w:pPr>
        <w:tabs>
          <w:tab w:val="left" w:pos="1134"/>
        </w:tabs>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С момента получения уведомления Покупателя об использовании опциона в сторону уменьшения обязательства Поставщика по поставке Продукции, указанного в соответствующем уведомлении, прекращаются.</w:t>
      </w:r>
    </w:p>
    <w:p w:rsidR="009161AB" w:rsidRDefault="00563CD6">
      <w:pPr>
        <w:tabs>
          <w:tab w:val="left" w:pos="1134"/>
        </w:tabs>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В заявке на использование опциона Покупателя в сторону увеличения должно быть указано: наименование Продукции; количество дополнительно поставляемой Продукции; период поставки; наименование Грузополучателя.</w:t>
      </w:r>
    </w:p>
    <w:p w:rsidR="009161AB" w:rsidRDefault="00563CD6">
      <w:pPr>
        <w:tabs>
          <w:tab w:val="left" w:pos="1134"/>
        </w:tabs>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 xml:space="preserve">Поставщик, получивший заявку на использование опциона Покупателя в сторону увеличения в пределах согласованного в Приложении (спецификации) количества, не вправе отказаться от поставки заявленного Покупателем дополнительного количества Продукции по ценам, определенным в Приложении (спецификации). </w:t>
      </w:r>
    </w:p>
    <w:p w:rsidR="009161AB" w:rsidRDefault="00563CD6">
      <w:pPr>
        <w:tabs>
          <w:tab w:val="left" w:pos="1134"/>
        </w:tabs>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Право на опцион предоставляется Покупателю без взимания дополнительной платы.</w:t>
      </w:r>
    </w:p>
    <w:p w:rsidR="009161AB" w:rsidRDefault="00563CD6">
      <w:pPr>
        <w:widowControl w:val="0"/>
        <w:tabs>
          <w:tab w:val="left" w:pos="1134"/>
        </w:tabs>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 xml:space="preserve">3.12. Помимо случаев, предусмотренных законодательством, Покупатель вправе вернуть часть Продукции по следующим основаниям: </w:t>
      </w:r>
    </w:p>
    <w:p w:rsidR="009161AB" w:rsidRDefault="00563CD6">
      <w:pPr>
        <w:widowControl w:val="0"/>
        <w:tabs>
          <w:tab w:val="left" w:pos="1134"/>
        </w:tabs>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 xml:space="preserve">- изменение плана производства повлекшее изменение расхода покупных-комплектующих изделий (ПКИ) </w:t>
      </w:r>
    </w:p>
    <w:p w:rsidR="009161AB" w:rsidRDefault="00563CD6">
      <w:pPr>
        <w:widowControl w:val="0"/>
        <w:tabs>
          <w:tab w:val="left" w:pos="1134"/>
        </w:tabs>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 xml:space="preserve">- при невозможности использования Продукции для нужд производства по истечении 120 рабочих </w:t>
      </w:r>
      <w:r>
        <w:rPr>
          <w:rFonts w:ascii="Times New Roman" w:eastAsia="Times New Roman" w:hAnsi="Times New Roman" w:cs="Times New Roman"/>
          <w:sz w:val="21"/>
        </w:rPr>
        <w:lastRenderedPageBreak/>
        <w:t xml:space="preserve">дней с даты её поставки. </w:t>
      </w:r>
    </w:p>
    <w:p w:rsidR="009161AB" w:rsidRDefault="00563CD6">
      <w:pPr>
        <w:widowControl w:val="0"/>
        <w:tabs>
          <w:tab w:val="left" w:pos="1134"/>
        </w:tabs>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Объем, возвращаемой согласно настоящего пункта Продукции не может превышать 10 % от количества Продукции, поставленной по соответствующей спецификации.</w:t>
      </w:r>
    </w:p>
    <w:p w:rsidR="009161AB" w:rsidRDefault="00563CD6">
      <w:pPr>
        <w:widowControl w:val="0"/>
        <w:tabs>
          <w:tab w:val="left" w:pos="1134"/>
        </w:tabs>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 xml:space="preserve">При этом цена единицы возвращаемой Продукции соответствует цене, по которой Продукция была приобретена.  </w:t>
      </w:r>
    </w:p>
    <w:p w:rsidR="009161AB" w:rsidRDefault="00563CD6">
      <w:pPr>
        <w:widowControl w:val="0"/>
        <w:tabs>
          <w:tab w:val="left" w:pos="1134"/>
        </w:tabs>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 xml:space="preserve">3.12.1. Возврат Продукции производится с оформлением товарной накладной и выставлением счет-фактуры в следующем порядке: </w:t>
      </w:r>
    </w:p>
    <w:p w:rsidR="009161AB" w:rsidRDefault="00563CD6">
      <w:pPr>
        <w:widowControl w:val="0"/>
        <w:tabs>
          <w:tab w:val="left" w:pos="1134"/>
        </w:tabs>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Силами поставщика по уведомлению покупателя о необходимости вывоза со склада Покупателя, в течении 14 рабочих дней или доставка возвращаемой Продукции осуществляется Покупателем на склад Поставщика. Расходы по возврату Продукции возлагаются на Покупателя.</w:t>
      </w:r>
    </w:p>
    <w:p w:rsidR="009161AB" w:rsidRDefault="00563CD6" w:rsidP="00195FBA">
      <w:pPr>
        <w:widowControl w:val="0"/>
        <w:tabs>
          <w:tab w:val="left" w:pos="1134"/>
          <w:tab w:val="left" w:pos="1276"/>
        </w:tabs>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 xml:space="preserve"> При возврате Поставщику Продукции, Стороны применяют следующий порядок расчетов:</w:t>
      </w:r>
      <w:r>
        <w:rPr>
          <w:rFonts w:ascii="Times New Roman" w:eastAsia="Times New Roman" w:hAnsi="Times New Roman" w:cs="Times New Roman"/>
          <w:i/>
          <w:sz w:val="21"/>
        </w:rPr>
        <w:t xml:space="preserve"> </w:t>
      </w:r>
      <w:r>
        <w:rPr>
          <w:rFonts w:ascii="Times New Roman" w:eastAsia="Times New Roman" w:hAnsi="Times New Roman" w:cs="Times New Roman"/>
          <w:sz w:val="21"/>
        </w:rPr>
        <w:t>Поставщик обязуется оплатить стоимость возвращаемой Продукции в течение 30 дней с даты возврата Продукции.</w:t>
      </w:r>
    </w:p>
    <w:p w:rsidR="002F330D" w:rsidRDefault="002F330D" w:rsidP="00195FBA">
      <w:pPr>
        <w:widowControl w:val="0"/>
        <w:tabs>
          <w:tab w:val="left" w:pos="1134"/>
          <w:tab w:val="left" w:pos="1276"/>
        </w:tabs>
        <w:suppressAutoHyphens/>
        <w:spacing w:after="0" w:line="240" w:lineRule="auto"/>
        <w:ind w:firstLine="567"/>
        <w:jc w:val="both"/>
        <w:rPr>
          <w:rFonts w:ascii="Times New Roman" w:eastAsia="Times New Roman" w:hAnsi="Times New Roman" w:cs="Times New Roman"/>
          <w:sz w:val="21"/>
        </w:rPr>
      </w:pPr>
    </w:p>
    <w:p w:rsidR="009161AB" w:rsidRPr="003A316A" w:rsidRDefault="00563CD6" w:rsidP="002F330D">
      <w:pPr>
        <w:pStyle w:val="a3"/>
        <w:numPr>
          <w:ilvl w:val="0"/>
          <w:numId w:val="14"/>
        </w:numPr>
        <w:tabs>
          <w:tab w:val="left" w:pos="360"/>
        </w:tabs>
        <w:suppressAutoHyphens/>
        <w:spacing w:after="0" w:line="240" w:lineRule="auto"/>
        <w:ind w:left="1985" w:hanging="284"/>
        <w:jc w:val="center"/>
        <w:rPr>
          <w:rFonts w:ascii="Times New Roman" w:eastAsia="Times New Roman" w:hAnsi="Times New Roman" w:cs="Times New Roman"/>
          <w:b/>
          <w:sz w:val="21"/>
          <w:shd w:val="clear" w:color="auto" w:fill="FFFFFF"/>
        </w:rPr>
      </w:pPr>
      <w:r w:rsidRPr="003A316A">
        <w:rPr>
          <w:rFonts w:ascii="Times New Roman" w:eastAsia="Times New Roman" w:hAnsi="Times New Roman" w:cs="Times New Roman"/>
          <w:b/>
          <w:sz w:val="21"/>
          <w:shd w:val="clear" w:color="auto" w:fill="FFFFFF"/>
        </w:rPr>
        <w:t>Качество и комплектность Продукции</w:t>
      </w:r>
    </w:p>
    <w:p w:rsidR="009161AB" w:rsidRDefault="00563CD6">
      <w:pPr>
        <w:widowControl w:val="0"/>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 xml:space="preserve">4.1. Поставщик гарантирует качество и надежность поставляемой Продукции в течение 24 (двадцать четыре) месяца с момента ввода продукции в эксплуатацию или 36 (тридцать шесть) месяцев с даты поставки в зависимости от того какой срок наступит позднее, но в любом случае, не менее гарантийного срока, предусмотренного паспортами и/или сертификатами качества Продукции. </w:t>
      </w:r>
    </w:p>
    <w:p w:rsidR="009161AB" w:rsidRDefault="00563CD6">
      <w:pPr>
        <w:widowControl w:val="0"/>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 xml:space="preserve">В случае проведения Поставщиком пуско-наладочных и/или шеф-монтажных работ, гарантийный срок начинает исчисляться с момента подписания Сторонами акта ввода продукции в эксплуатацию. Покупатель вправе выполнить пуско-наладочные и/или шеф-монтажные работы собственными силами либо привлечь к проведению пуско-наладочных и/или шеф-монтажных работ третьих лиц без ущерба своих прав по гарантии. </w:t>
      </w:r>
    </w:p>
    <w:p w:rsidR="009161AB" w:rsidRDefault="00563CD6">
      <w:pPr>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color w:val="000000"/>
          <w:sz w:val="21"/>
        </w:rPr>
        <w:t>В случае необходимости проведения работ в гарантийный период на территории Поставщика\Изготовителя, Поставщик обязуется предоставить в срок не позднее 5 рабочих дней с момента Уведомления о несоответствии Покупателем подменный ПКИ на период проведения работ и до момента подтверждения работоспособности на месте эксплуатации.</w:t>
      </w:r>
    </w:p>
    <w:p w:rsidR="009161AB" w:rsidRDefault="00563CD6">
      <w:pPr>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Продукция, поставляемая по настоящему договору должна быть ремонтопригодной.</w:t>
      </w:r>
    </w:p>
    <w:p w:rsidR="009161AB" w:rsidRDefault="00563CD6">
      <w:pPr>
        <w:widowControl w:val="0"/>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Гарантия качества продукции распространяется и на все составляющие ее части (комплектующие изделия). Срок гарантии в отношении новой продукции, отдельных узлов или частей, поставляемых взамен дефектных, начинается снова с момента ввода в эксплуатацию исправной  продукции.</w:t>
      </w:r>
    </w:p>
    <w:p w:rsidR="009161AB" w:rsidRDefault="00563CD6">
      <w:pPr>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 xml:space="preserve">4.2. Качество и комплектность поставляемой Продукции должны соответствовать условиям Договора, требованиям национальных стандартов (ГОСТ, ОСТ, СТП и др.), ТУ, технической документации, а также техническим требованиям Покупателя (опросным листам, техническому заданию) на данный вид Продукции, указанным в спецификациях к настоящему договору и дополнениях к настоящему Договору/спецификации. Качество Продукции удостоверяется паспортами, сертификатами качества (соответствия). Отсутствие технической документации или ее части, а также неправильное оформление – считается некомплектностью. </w:t>
      </w:r>
    </w:p>
    <w:p w:rsidR="009161AB" w:rsidRDefault="00563CD6">
      <w:pPr>
        <w:widowControl w:val="0"/>
        <w:spacing w:after="0" w:line="240" w:lineRule="auto"/>
        <w:ind w:firstLine="540"/>
        <w:jc w:val="both"/>
        <w:rPr>
          <w:rFonts w:ascii="Times New Roman" w:eastAsia="Times New Roman" w:hAnsi="Times New Roman" w:cs="Times New Roman"/>
          <w:sz w:val="21"/>
        </w:rPr>
      </w:pPr>
      <w:r>
        <w:rPr>
          <w:rFonts w:ascii="Times New Roman" w:eastAsia="Times New Roman" w:hAnsi="Times New Roman" w:cs="Times New Roman"/>
          <w:sz w:val="21"/>
        </w:rPr>
        <w:t xml:space="preserve">4.3.  Поставщик обязан обеспечить передачу Покупателю в дату поставки вместе с Продукцией полный комплект разрешительной документации, а также предоставить указанные документы в электронном виде в формате PDF (подписанные и отсканированные) </w:t>
      </w:r>
      <w:r>
        <w:rPr>
          <w:rFonts w:ascii="Times New Roman" w:eastAsia="Times New Roman" w:hAnsi="Times New Roman" w:cs="Times New Roman"/>
          <w:color w:val="000000"/>
          <w:sz w:val="21"/>
        </w:rPr>
        <w:t xml:space="preserve">посредством передачи на электронную почту </w:t>
      </w:r>
      <w:r>
        <w:rPr>
          <w:rFonts w:ascii="Times New Roman" w:eastAsia="Times New Roman" w:hAnsi="Times New Roman" w:cs="Times New Roman"/>
          <w:color w:val="0000FF"/>
          <w:sz w:val="21"/>
          <w:u w:val="single"/>
        </w:rPr>
        <w:t>snab ak@ozna.ru</w:t>
      </w:r>
      <w:r>
        <w:rPr>
          <w:rFonts w:ascii="Times New Roman" w:eastAsia="Times New Roman" w:hAnsi="Times New Roman" w:cs="Times New Roman"/>
          <w:color w:val="0070C0"/>
          <w:sz w:val="21"/>
          <w:u w:val="single"/>
        </w:rPr>
        <w:t xml:space="preserve">, </w:t>
      </w:r>
      <w:r>
        <w:rPr>
          <w:rFonts w:ascii="Times New Roman" w:eastAsia="Times New Roman" w:hAnsi="Times New Roman" w:cs="Times New Roman"/>
          <w:sz w:val="21"/>
          <w:u w:val="single"/>
        </w:rPr>
        <w:t xml:space="preserve"> </w:t>
      </w:r>
      <w:r>
        <w:rPr>
          <w:rFonts w:ascii="Times New Roman" w:eastAsia="Times New Roman" w:hAnsi="Times New Roman" w:cs="Times New Roman"/>
          <w:sz w:val="21"/>
        </w:rPr>
        <w:t xml:space="preserve">(сертификат соответствия, разрешения на применения, и/или  паспорта качества Продукции, инструкции по эксплуатации (применению) и хранению Продукции, паспорт безопасности, техническую документацию, протоколы испытаний, свидетельства аттестации или аккредитации лаборатории Поставщика, доказательства проведения верификации продукции, копии сертификатов происхождения поставленной Продукции (для импортной Продукции), документы, подтверждающие таможенное оформление Продукции, сертификат соответствия и (или) декларация соответствия, согласно Технического регламента Таможенного союза «о безопасности машин и оборудования» (для импортной Продукции) и иные необходимые эксплуатационные и товаросопроводительные документы. </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При этом все текстовые материалы (инструкции, описания и т. п.), относящиеся к Продукции, а также надписи на чертежах должны быть выполнены на русском языке.</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В случае если использование определенных видов Продукции, поставляемой по настоящему Договору, требует лицензирования либо получения специальных разрешений (регистрации), Поставщик обязан дополнительно предоставить Покупателю надлежащим образом оформленные оригинальные документы, необходимые Покупателю для надлежащей регистрации Продукции в государственных органах РФ.</w:t>
      </w:r>
    </w:p>
    <w:p w:rsidR="009161AB" w:rsidRDefault="00563CD6">
      <w:pPr>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 xml:space="preserve">4.3.1. Поставщик обязан предоставить копии документов, указанных в п.п.4.3 не позднее, чем за 7 рабочих дней до согласованной сторонами даты поставки продукции, по электронной почте </w:t>
      </w:r>
      <w:hyperlink r:id="rId9">
        <w:r>
          <w:rPr>
            <w:rFonts w:ascii="Times New Roman" w:eastAsia="Times New Roman" w:hAnsi="Times New Roman" w:cs="Times New Roman"/>
            <w:color w:val="0000FF"/>
            <w:sz w:val="21"/>
            <w:u w:val="single"/>
          </w:rPr>
          <w:t>snab ak@ozna.ru</w:t>
        </w:r>
      </w:hyperlink>
      <w:r>
        <w:rPr>
          <w:rFonts w:ascii="Times New Roman" w:eastAsia="Times New Roman" w:hAnsi="Times New Roman" w:cs="Times New Roman"/>
          <w:sz w:val="21"/>
          <w:u w:val="single"/>
        </w:rPr>
        <w:t>.</w:t>
      </w:r>
    </w:p>
    <w:p w:rsidR="009161AB" w:rsidRDefault="00563CD6">
      <w:pPr>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lastRenderedPageBreak/>
        <w:t>4.3.2.В случае, если документы, указанные в п.п.4.3 настоящего Договора были предоставлены Поставщиком, не полностью и/или оформлены с нарушением требований настоящего Договора, Поставщик обязан за свой счет незамедлительно внести исправления в данные документы.</w:t>
      </w:r>
    </w:p>
    <w:p w:rsidR="009161AB" w:rsidRDefault="00563CD6">
      <w:pPr>
        <w:suppressAutoHyphen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Если Поставщик допустил поставку продукции с отсутствием или несоответствиями сопроводительной документации, нарушил срок предоставления документов, указанных в п.п.4.3, 4.3.1  настоящего Договора, не предоставил исправленные документы в течение 3 рабочих дней с момента получения сообщения о не соответствии документов условиям Договора или не предоставил копии документов в сроки указанные в п.4.3.1 настоящего договора, Покупатель имеет право потребовать от Поставщика оплаты неустойки в соответствии с пунктом 7.2 настоящего договора, но в любом случае не менее 10 000 рублей за каждый несвоевременно предоставленный документ (и/или его копию), и/или предоставленный не полностью, и/или оформленный с нарушением требований настоящего Договора, а также возмещения прямых расходов, понесенных Покупателем в результате нарушения сроков предоставления и/или  предоставленных не полностью, и/или оформленных с нарушением требований, предусмотренных настоящим пунктом Договора  документов. </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4.4. При поставке Продукция должна быть маркирована и упакована в соответствии с действующими в Российской Федерации стандартами, Правилами перевозки грузов, техническими условиями погрузки и крепления грузов, обеспечивающими сохранность Продукции при погрузке и выгрузке, транспортировке, перевалке, последующем хранении. В случае неисполнения Поставщиком настоящего обязательства, Покупатель вправе потребовать от Поставщика компенсации убытков, вызванных неисполнением Поставщиком настоящего обязательства.</w:t>
      </w:r>
    </w:p>
    <w:p w:rsidR="009161AB" w:rsidRDefault="00563CD6">
      <w:pPr>
        <w:suppressAutoHyphens/>
        <w:spacing w:after="0" w:line="240" w:lineRule="auto"/>
        <w:ind w:firstLine="709"/>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 xml:space="preserve">Поставляемая Продукция, в случаях, когда её характеристики   допускают отгрузку, перевозку и поставку на поддоне (паллете) Поставщика, то Поставщик обязан    обеспечить поставку данной Продукции, размещенной на стандартном паллете. Для целей настоящего договора под стандартным паллетом понимается   – поддон, длина и ширина которого соответствуют размерам евро стандарта 800х1200 мм, высотой - 100 мм. </w:t>
      </w:r>
    </w:p>
    <w:p w:rsidR="009161AB" w:rsidRDefault="00563CD6">
      <w:pPr>
        <w:widowControl w:val="0"/>
        <w:spacing w:after="0" w:line="240" w:lineRule="auto"/>
        <w:ind w:firstLine="709"/>
        <w:jc w:val="both"/>
        <w:rPr>
          <w:rFonts w:ascii="Times New Roman" w:eastAsia="Times New Roman" w:hAnsi="Times New Roman" w:cs="Times New Roman"/>
          <w:sz w:val="21"/>
        </w:rPr>
      </w:pPr>
      <w:r>
        <w:rPr>
          <w:rFonts w:ascii="Times New Roman" w:eastAsia="Times New Roman" w:hAnsi="Times New Roman" w:cs="Times New Roman"/>
          <w:sz w:val="21"/>
        </w:rPr>
        <w:t>При отгрузке Продукции в индивидуальной таре (ящики, коробки и т.п.) высота ножек должна быть от 100 мм и выше.</w:t>
      </w:r>
    </w:p>
    <w:p w:rsidR="009161AB" w:rsidRDefault="00563CD6">
      <w:pPr>
        <w:suppressAutoHyphens/>
        <w:spacing w:after="0" w:line="240" w:lineRule="auto"/>
        <w:ind w:firstLine="709"/>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 xml:space="preserve">В случае выявления несоответствия Продукции условиям настоящего пункта Договора, Покупатель (Грузополучатель/Получатель) вправе закончить разгрузку поступившей Продукции на отдельную площадку и принять груз на ответственное хранение в порядке и на условия предусмотренных настоящим договором.  </w:t>
      </w:r>
    </w:p>
    <w:p w:rsidR="009161AB" w:rsidRDefault="00563CD6">
      <w:pPr>
        <w:tabs>
          <w:tab w:val="left" w:pos="567"/>
        </w:tabs>
        <w:suppressAutoHyphens/>
        <w:spacing w:after="0" w:line="240" w:lineRule="auto"/>
        <w:ind w:firstLine="426"/>
        <w:jc w:val="both"/>
        <w:rPr>
          <w:rFonts w:ascii="Times New Roman" w:eastAsia="Times New Roman" w:hAnsi="Times New Roman" w:cs="Times New Roman"/>
          <w:sz w:val="21"/>
        </w:rPr>
      </w:pPr>
      <w:r>
        <w:rPr>
          <w:rFonts w:ascii="Times New Roman" w:eastAsia="Times New Roman" w:hAnsi="Times New Roman" w:cs="Times New Roman"/>
          <w:sz w:val="21"/>
        </w:rPr>
        <w:t xml:space="preserve">   4.5. Поставщик гарантирует, что поставляемая Продукция не является контрафактной. </w:t>
      </w:r>
    </w:p>
    <w:p w:rsidR="009161AB" w:rsidRDefault="00563CD6">
      <w:pPr>
        <w:tabs>
          <w:tab w:val="left" w:pos="567"/>
        </w:tabs>
        <w:suppressAutoHyphens/>
        <w:spacing w:after="0" w:line="240" w:lineRule="auto"/>
        <w:ind w:firstLine="426"/>
        <w:jc w:val="both"/>
        <w:rPr>
          <w:rFonts w:ascii="Times New Roman" w:eastAsia="Times New Roman" w:hAnsi="Times New Roman" w:cs="Times New Roman"/>
          <w:sz w:val="21"/>
        </w:rPr>
      </w:pPr>
      <w:r>
        <w:rPr>
          <w:rFonts w:ascii="Times New Roman" w:eastAsia="Times New Roman" w:hAnsi="Times New Roman" w:cs="Times New Roman"/>
          <w:sz w:val="21"/>
        </w:rPr>
        <w:t>Контрафактная Продукция - материальные носители (МТР и т.п.):</w:t>
      </w:r>
    </w:p>
    <w:p w:rsidR="009161AB" w:rsidRDefault="00563CD6">
      <w:pPr>
        <w:suppressAutoHyphens/>
        <w:spacing w:after="0" w:line="240" w:lineRule="auto"/>
        <w:ind w:firstLine="426"/>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 в которых выражен результат интеллектуальной деятельности или средство индивидуализации правообладателя, и изготовление, распространение, использование, и также импорт, перевозка или хранение которых приводит к нарушению исключительного права на такой результат или на такое средство;</w:t>
      </w:r>
    </w:p>
    <w:p w:rsidR="009161AB" w:rsidRDefault="00563CD6">
      <w:pPr>
        <w:suppressAutoHyphens/>
        <w:spacing w:after="0" w:line="240" w:lineRule="auto"/>
        <w:ind w:firstLine="426"/>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  на которых и (или) их этикетках, упаковках незаконно размещены товарный знак (знак обслуживания) либо незаконно использованы наименования мест происхождения Продукции или сходное с ними до степени смешения обозначение.</w:t>
      </w:r>
    </w:p>
    <w:p w:rsidR="009161AB" w:rsidRDefault="00563CD6">
      <w:pPr>
        <w:suppressAutoHyphens/>
        <w:spacing w:after="0" w:line="240" w:lineRule="auto"/>
        <w:ind w:firstLine="426"/>
        <w:jc w:val="both"/>
        <w:rPr>
          <w:rFonts w:ascii="Times New Roman" w:eastAsia="Times New Roman" w:hAnsi="Times New Roman" w:cs="Times New Roman"/>
          <w:sz w:val="21"/>
        </w:rPr>
      </w:pPr>
      <w:r>
        <w:rPr>
          <w:rFonts w:ascii="Times New Roman" w:eastAsia="Times New Roman" w:hAnsi="Times New Roman" w:cs="Times New Roman"/>
          <w:sz w:val="21"/>
        </w:rPr>
        <w:t>В случае поставки контрафактной Продукции, Покупатель вправе предъявить Поставщику требование об уплате штрафа в размере 30 % от стоимости поставленной контрафактной Продукции. При этом Поставщик обязан заменить поставленную контрафактную Продукцию за собственный счёт.</w:t>
      </w:r>
    </w:p>
    <w:p w:rsidR="009161AB" w:rsidRDefault="00563CD6">
      <w:pPr>
        <w:widowControl w:val="0"/>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 xml:space="preserve">Поставщик, обязан не позднее, чем за 2 (два) рабочих дня до отгрузки каждой партии Продукции направить на электронный адрес Покупателя </w:t>
      </w:r>
      <w:hyperlink r:id="rId10">
        <w:r>
          <w:rPr>
            <w:rFonts w:ascii="Times New Roman" w:eastAsia="Times New Roman" w:hAnsi="Times New Roman" w:cs="Times New Roman"/>
            <w:color w:val="0000FF"/>
            <w:sz w:val="21"/>
            <w:u w:val="single"/>
          </w:rPr>
          <w:t>snab ak@ozna.ru</w:t>
        </w:r>
      </w:hyperlink>
      <w:r>
        <w:rPr>
          <w:rFonts w:ascii="Times New Roman" w:eastAsia="Times New Roman" w:hAnsi="Times New Roman" w:cs="Times New Roman"/>
          <w:sz w:val="21"/>
          <w:u w:val="single"/>
        </w:rPr>
        <w:t>,</w:t>
      </w:r>
      <w:r>
        <w:rPr>
          <w:rFonts w:ascii="Times New Roman" w:eastAsia="Times New Roman" w:hAnsi="Times New Roman" w:cs="Times New Roman"/>
          <w:sz w:val="21"/>
        </w:rPr>
        <w:t xml:space="preserve"> скан сертификата завода –изготовителя. В случае выявления несоответствия в сертификате направленного Поставщиком, продукция считается Контрафактной, и Поставщик несет ответственность предусмотренной настоящим пунктом.</w:t>
      </w:r>
    </w:p>
    <w:p w:rsidR="009161AB" w:rsidRDefault="00563CD6">
      <w:pPr>
        <w:tabs>
          <w:tab w:val="left" w:pos="567"/>
          <w:tab w:val="left" w:pos="1134"/>
        </w:tabs>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4.6. Поставщик обязан принять все необходимые меры, включая отзывные компании, для предотвращения повторов дефектов в изделиях, находящихся в производстве, эксплуатации, ремонте, хранении и на этапе поставки.</w:t>
      </w:r>
    </w:p>
    <w:p w:rsidR="00195FBA" w:rsidRDefault="00195FBA">
      <w:pPr>
        <w:widowControl w:val="0"/>
        <w:tabs>
          <w:tab w:val="left" w:pos="360"/>
          <w:tab w:val="left" w:pos="426"/>
        </w:tabs>
        <w:suppressAutoHyphens/>
        <w:spacing w:after="0" w:line="240" w:lineRule="auto"/>
        <w:ind w:firstLine="567"/>
        <w:jc w:val="center"/>
        <w:rPr>
          <w:rFonts w:ascii="Times New Roman" w:eastAsia="Times New Roman" w:hAnsi="Times New Roman" w:cs="Times New Roman"/>
          <w:b/>
          <w:sz w:val="21"/>
        </w:rPr>
      </w:pPr>
    </w:p>
    <w:p w:rsidR="009161AB" w:rsidRDefault="00563CD6">
      <w:pPr>
        <w:widowControl w:val="0"/>
        <w:tabs>
          <w:tab w:val="left" w:pos="360"/>
          <w:tab w:val="left" w:pos="426"/>
        </w:tabs>
        <w:suppressAutoHyphens/>
        <w:spacing w:after="0" w:line="240" w:lineRule="auto"/>
        <w:ind w:firstLine="567"/>
        <w:jc w:val="center"/>
        <w:rPr>
          <w:rFonts w:ascii="Times New Roman" w:eastAsia="Times New Roman" w:hAnsi="Times New Roman" w:cs="Times New Roman"/>
          <w:b/>
          <w:sz w:val="21"/>
        </w:rPr>
      </w:pPr>
      <w:r>
        <w:rPr>
          <w:rFonts w:ascii="Times New Roman" w:eastAsia="Times New Roman" w:hAnsi="Times New Roman" w:cs="Times New Roman"/>
          <w:b/>
          <w:sz w:val="21"/>
        </w:rPr>
        <w:t>5. Технический аудит</w:t>
      </w:r>
    </w:p>
    <w:p w:rsidR="009161AB" w:rsidRDefault="00563CD6">
      <w:pPr>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5.1. В целях контроля за функционированием системы обеспечения качества Поставщика (производственных мощностей Поставщика) и его субпоставщиков – производителей Продукции, Покупатель оставляет за собой право проводить собственными силами и за свой счет технические аудиты производственных процессов на предприятиях Поставщика и/или его субпоставщиков-производителей Продукции.</w:t>
      </w:r>
    </w:p>
    <w:p w:rsidR="009161AB" w:rsidRDefault="00563CD6">
      <w:pPr>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 xml:space="preserve">5.2.  </w:t>
      </w:r>
      <w:r>
        <w:rPr>
          <w:rFonts w:ascii="Times New Roman" w:eastAsia="Times New Roman" w:hAnsi="Times New Roman" w:cs="Times New Roman"/>
          <w:color w:val="000000"/>
          <w:sz w:val="21"/>
        </w:rPr>
        <w:t xml:space="preserve">Для проведения технического аудита Покупатель направляет Поставщику уведомление о проведении аудита с указанием в уведомлении графика, программы технического аудита, ФИО направляемых специалистов – представителей покупателя (далее аудиторы) не позднее 5 (пяти) рабочих дней до даты начала аудита. Поставщик в течении 2 (двух) рабочих дней с момента получения уведомления </w:t>
      </w:r>
      <w:r>
        <w:rPr>
          <w:rFonts w:ascii="Times New Roman" w:eastAsia="Times New Roman" w:hAnsi="Times New Roman" w:cs="Times New Roman"/>
          <w:color w:val="000000"/>
          <w:sz w:val="21"/>
        </w:rPr>
        <w:lastRenderedPageBreak/>
        <w:t>письменно сообщает о готовности принятия аудиторов и обеспечивает возможность проведения технического аудита, как на собственном предприятии, так и на предприятии производителя Продукции, назначает уполномоченного/ответственного представителя для сопровождения и обеспечения результатов работы аудиторов.</w:t>
      </w:r>
    </w:p>
    <w:p w:rsidR="009161AB" w:rsidRDefault="00563CD6">
      <w:pPr>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5.3. В рамках проведения технического аудита Поставщик организует свободный доступ к месту производства, предоставляет техническую документацию и рабочие места для уполномоченных представителей Покупателя осуществляющих технический надзор.</w:t>
      </w:r>
    </w:p>
    <w:p w:rsidR="009161AB" w:rsidRDefault="00563CD6">
      <w:pPr>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5.4. В случае выявления недостатков системы обеспечения качества Поставщика и/или его Субпоставщиков – производителей Продукции, недостатков производственных процессов и/или их несоответствия условиям настоящего договора по результатам проведенного технического аудита Поставщик должен разработать и согласовать с Покупателем в течение 10  рабочих дней с даты окончания аудита программу корректирующих мероприятий, которая должна содержать обязательства Поставщика обеспечить устранение выявленных недостатков, перечень конкретных мероприятий и сроки их реализации. Согласованная, подписанная уполномоченными представителями Сторон и оформленная в качестве дополнительного соглашения к Договору программа корректирующих мероприятий становится неотъемлемой частью Договора. Поставщик обязуется выполнить либо обеспечить выполнение Производителем Продукции все мероприятия, предусмотренные в Программе корректирующих мероприятий в установленные сроки. О ходе реализации и статусе завершения Программы корректирующих мероприятий поставщик должен информировать Покупателя по запросу Покупателя.</w:t>
      </w:r>
    </w:p>
    <w:p w:rsidR="009161AB" w:rsidRDefault="00563CD6">
      <w:pPr>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5.5. Стороны договорились, что подписание Программы корректирующих мероприятий является установлением обязанности Поставщика устранить выявленные недостатки в приемлемый для Покупателя срок. Невыполнение поставщиком или не обеспечение поставщиком выполнения Производителем продукции программы корректирующих мероприятий, равно как и отказ от принятия аудита или подписания программы корректирующих мероприятий является существенным нарушением договора Поставщиком и основанием для одностороннего отказа Покупателя от договора.</w:t>
      </w:r>
    </w:p>
    <w:p w:rsidR="009161AB" w:rsidRDefault="00563CD6">
      <w:pPr>
        <w:suppressAutoHyphens/>
        <w:spacing w:after="0" w:line="240" w:lineRule="auto"/>
        <w:ind w:firstLine="567"/>
        <w:jc w:val="both"/>
        <w:rPr>
          <w:rFonts w:ascii="Times New Roman" w:eastAsia="Times New Roman" w:hAnsi="Times New Roman" w:cs="Times New Roman"/>
          <w:color w:val="000000"/>
          <w:sz w:val="21"/>
        </w:rPr>
      </w:pPr>
      <w:r>
        <w:rPr>
          <w:rFonts w:ascii="Times New Roman" w:eastAsia="Times New Roman" w:hAnsi="Times New Roman" w:cs="Times New Roman"/>
          <w:color w:val="000000"/>
          <w:sz w:val="21"/>
        </w:rPr>
        <w:t>5.6. В целях обеспечения контроля качества производимого Продукции на соответствие требованиям, указанным в договоре и/или Приложениях к Договору, Покупатель вправе проводить собственными силами и/или с привлечением сторонних организаций на заводе Поставщика и/или его субподрядчиков техническую инспекцию в процессе производства, испытаний и отгрузки Продукции.</w:t>
      </w:r>
      <w:r>
        <w:rPr>
          <w:rFonts w:ascii="Times New Roman" w:eastAsia="Times New Roman" w:hAnsi="Times New Roman" w:cs="Times New Roman"/>
          <w:sz w:val="21"/>
        </w:rPr>
        <w:br/>
      </w:r>
      <w:r>
        <w:rPr>
          <w:rFonts w:ascii="Times New Roman" w:eastAsia="Times New Roman" w:hAnsi="Times New Roman" w:cs="Times New Roman"/>
          <w:color w:val="000000"/>
          <w:sz w:val="21"/>
        </w:rPr>
        <w:t>Необходимость проведения технической инспекции Продукции может быть предусмотрена в соответствующем Приложении либо инициирована Покупателем путем направления уведомления Поставщику не позднее 5 (пяти) рабочих дней до даты начала проведения технической инспекции, с указанием наименования Продукции, в отношение которого планируется проведение инспекционного контроля, ФИО направляемых представителей. С момента получения от покупателя уведомления о проведении технической инспекции Поставщик в течение 2 (двух) рабочих дней сообщает о готовности принятия технической инспекции и обеспечивает возможность проведения технической инспекции, как на собственном предприятии, так и на предприятиях субпоставщиков – производителях Продукции, назначает уполномоченного/ответственного представителя для сопровождения и обеспечения результатов работы.</w:t>
      </w:r>
    </w:p>
    <w:p w:rsidR="009161AB" w:rsidRDefault="00563CD6">
      <w:pPr>
        <w:suppressAutoHyphens/>
        <w:spacing w:after="0" w:line="240" w:lineRule="auto"/>
        <w:ind w:firstLine="567"/>
        <w:jc w:val="both"/>
        <w:rPr>
          <w:rFonts w:ascii="Times New Roman" w:eastAsia="Times New Roman" w:hAnsi="Times New Roman" w:cs="Times New Roman"/>
          <w:color w:val="000000"/>
          <w:sz w:val="21"/>
        </w:rPr>
      </w:pPr>
      <w:r>
        <w:rPr>
          <w:rFonts w:ascii="Times New Roman" w:eastAsia="Times New Roman" w:hAnsi="Times New Roman" w:cs="Times New Roman"/>
          <w:color w:val="000000"/>
          <w:sz w:val="21"/>
        </w:rPr>
        <w:t>5.7. В случае несоответствия продукции и (или) процесса её изготовления и (или) процесса её испытания требованиям действующей нормативно-технической документации на продукцию и (или) процессам производства и испытаний, представитель Покупателя готовит и передаёт уполномоченному представителю Поставщика Уведомление о несоответствии в свободной форме (далее - Уведомление о несоответствии). В Уведомлении о несоответствии указываются конкретные несоответствия, допущенные при изготовлении/испытании Продукции.</w:t>
      </w:r>
    </w:p>
    <w:p w:rsidR="009161AB" w:rsidRDefault="00563CD6">
      <w:pPr>
        <w:suppressAutoHyphens/>
        <w:spacing w:after="0" w:line="240" w:lineRule="auto"/>
        <w:jc w:val="both"/>
        <w:rPr>
          <w:rFonts w:ascii="Times New Roman" w:eastAsia="Times New Roman" w:hAnsi="Times New Roman" w:cs="Times New Roman"/>
          <w:color w:val="000000"/>
          <w:sz w:val="21"/>
        </w:rPr>
      </w:pPr>
      <w:r>
        <w:rPr>
          <w:rFonts w:ascii="Times New Roman" w:eastAsia="Times New Roman" w:hAnsi="Times New Roman" w:cs="Times New Roman"/>
          <w:color w:val="000000"/>
          <w:sz w:val="21"/>
        </w:rPr>
        <w:t xml:space="preserve">           5.8. Представитель Поставщика обязан принять Уведомление о несоответствии и указать в соответствующем разделе Уведомления, планируемые корректирующие мероприятия и сроки по устранению выявленного несоответствия.</w:t>
      </w:r>
    </w:p>
    <w:p w:rsidR="009161AB" w:rsidRDefault="00563CD6">
      <w:pPr>
        <w:suppressAutoHyphens/>
        <w:spacing w:after="0" w:line="240" w:lineRule="auto"/>
        <w:ind w:firstLine="567"/>
        <w:jc w:val="both"/>
        <w:rPr>
          <w:rFonts w:ascii="Times New Roman" w:eastAsia="Times New Roman" w:hAnsi="Times New Roman" w:cs="Times New Roman"/>
          <w:color w:val="000000"/>
          <w:sz w:val="21"/>
        </w:rPr>
      </w:pPr>
      <w:r>
        <w:rPr>
          <w:rFonts w:ascii="Times New Roman" w:eastAsia="Times New Roman" w:hAnsi="Times New Roman" w:cs="Times New Roman"/>
          <w:color w:val="000000"/>
          <w:sz w:val="21"/>
        </w:rPr>
        <w:t xml:space="preserve">5.9. После устранения несоответствий, представитель Покупателя производит повторную проверку и вносит отметку о выполнении в Уведомлении о несоответствии. </w:t>
      </w:r>
    </w:p>
    <w:p w:rsidR="009161AB" w:rsidRDefault="00563CD6">
      <w:pPr>
        <w:suppressAutoHyphens/>
        <w:spacing w:after="0" w:line="240" w:lineRule="auto"/>
        <w:ind w:firstLine="567"/>
        <w:jc w:val="both"/>
        <w:rPr>
          <w:rFonts w:ascii="Times New Roman" w:eastAsia="Times New Roman" w:hAnsi="Times New Roman" w:cs="Times New Roman"/>
          <w:color w:val="000000"/>
          <w:sz w:val="21"/>
        </w:rPr>
      </w:pPr>
      <w:r>
        <w:rPr>
          <w:rFonts w:ascii="Times New Roman" w:eastAsia="Times New Roman" w:hAnsi="Times New Roman" w:cs="Times New Roman"/>
          <w:color w:val="000000"/>
          <w:sz w:val="21"/>
        </w:rPr>
        <w:t>5.10. Допускается предоставление подтверждения устранения несоответствий в виде фотоматериалов и электронных версий документов, передаваемых по каналам электронного документооборота.</w:t>
      </w:r>
    </w:p>
    <w:p w:rsidR="009161AB" w:rsidRDefault="00563CD6">
      <w:pPr>
        <w:suppressAutoHyphens/>
        <w:spacing w:after="0" w:line="240" w:lineRule="auto"/>
        <w:ind w:firstLine="567"/>
        <w:jc w:val="both"/>
        <w:rPr>
          <w:rFonts w:ascii="Times New Roman" w:eastAsia="Times New Roman" w:hAnsi="Times New Roman" w:cs="Times New Roman"/>
          <w:color w:val="000000"/>
          <w:sz w:val="21"/>
        </w:rPr>
      </w:pPr>
      <w:r>
        <w:rPr>
          <w:rFonts w:ascii="Times New Roman" w:eastAsia="Times New Roman" w:hAnsi="Times New Roman" w:cs="Times New Roman"/>
          <w:color w:val="000000"/>
          <w:sz w:val="21"/>
        </w:rPr>
        <w:t>5.11.</w:t>
      </w:r>
      <w:r>
        <w:rPr>
          <w:rFonts w:ascii="Times New Roman" w:eastAsia="Times New Roman" w:hAnsi="Times New Roman" w:cs="Times New Roman"/>
          <w:sz w:val="21"/>
        </w:rPr>
        <w:t xml:space="preserve"> </w:t>
      </w:r>
      <w:r>
        <w:rPr>
          <w:rFonts w:ascii="Times New Roman" w:eastAsia="Times New Roman" w:hAnsi="Times New Roman" w:cs="Times New Roman"/>
          <w:color w:val="000000"/>
          <w:sz w:val="21"/>
        </w:rPr>
        <w:t xml:space="preserve">Все затраты, связанные с повторным выездом представителя Покупателя на инспекционный контроль/техническую инспекцию, согласно Уведомления о несоответствии, допущенные при изготовлении/испытании Продукции Поставщиком, возлагаются на Поставщика. </w:t>
      </w:r>
    </w:p>
    <w:p w:rsidR="009161AB" w:rsidRDefault="00563CD6">
      <w:pPr>
        <w:suppressAutoHyphens/>
        <w:spacing w:after="0" w:line="240" w:lineRule="auto"/>
        <w:ind w:firstLine="567"/>
        <w:jc w:val="both"/>
        <w:rPr>
          <w:rFonts w:ascii="Times New Roman" w:eastAsia="Times New Roman" w:hAnsi="Times New Roman" w:cs="Times New Roman"/>
          <w:color w:val="000000"/>
          <w:sz w:val="21"/>
        </w:rPr>
      </w:pPr>
      <w:r>
        <w:rPr>
          <w:rFonts w:ascii="Times New Roman" w:eastAsia="Times New Roman" w:hAnsi="Times New Roman" w:cs="Times New Roman"/>
          <w:color w:val="000000"/>
          <w:sz w:val="21"/>
        </w:rPr>
        <w:t>5.12. При положительных результатах инспекционного контроля Покупатель выпускает и выдаёт Поставщику «Разрешение на отгрузку» в произвольной форме.</w:t>
      </w:r>
    </w:p>
    <w:p w:rsidR="009161AB" w:rsidRDefault="00563CD6">
      <w:pPr>
        <w:suppressAutoHyphens/>
        <w:spacing w:after="0" w:line="240" w:lineRule="auto"/>
        <w:ind w:firstLine="567"/>
        <w:jc w:val="both"/>
        <w:rPr>
          <w:rFonts w:ascii="Times New Roman" w:eastAsia="Times New Roman" w:hAnsi="Times New Roman" w:cs="Times New Roman"/>
          <w:color w:val="000000"/>
          <w:sz w:val="21"/>
        </w:rPr>
      </w:pPr>
      <w:r>
        <w:rPr>
          <w:rFonts w:ascii="Times New Roman" w:eastAsia="Times New Roman" w:hAnsi="Times New Roman" w:cs="Times New Roman"/>
          <w:color w:val="000000"/>
          <w:sz w:val="21"/>
        </w:rPr>
        <w:t>5.13. Отгрузка продукции, подлежащей инспекции, без «Разрешения на отгрузку» не допускается и будет являться нарушением обязательств по договору поставки.</w:t>
      </w:r>
    </w:p>
    <w:p w:rsidR="009161AB" w:rsidRDefault="00563CD6">
      <w:pPr>
        <w:suppressAutoHyphens/>
        <w:spacing w:after="0" w:line="240" w:lineRule="auto"/>
        <w:ind w:firstLine="567"/>
        <w:jc w:val="both"/>
        <w:rPr>
          <w:rFonts w:ascii="Times New Roman" w:eastAsia="Times New Roman" w:hAnsi="Times New Roman" w:cs="Times New Roman"/>
          <w:color w:val="000000"/>
          <w:sz w:val="21"/>
        </w:rPr>
      </w:pPr>
      <w:r>
        <w:rPr>
          <w:rFonts w:ascii="Times New Roman" w:eastAsia="Times New Roman" w:hAnsi="Times New Roman" w:cs="Times New Roman"/>
          <w:color w:val="000000"/>
          <w:sz w:val="21"/>
        </w:rPr>
        <w:t xml:space="preserve">5.14. В случае отгрузки продукции, находящейся под инспекционным контролем, без «Разрешения на отгрузку» и/или без положительного заключения о качестве и/или с не закрытым «Уведомлением о </w:t>
      </w:r>
      <w:r>
        <w:rPr>
          <w:rFonts w:ascii="Times New Roman" w:eastAsia="Times New Roman" w:hAnsi="Times New Roman" w:cs="Times New Roman"/>
          <w:color w:val="000000"/>
          <w:sz w:val="21"/>
        </w:rPr>
        <w:lastRenderedPageBreak/>
        <w:t>несоответствии» Покупатель вправе потребовать от Поставщика уплаты штрафа в размере 10 % от стоимости Продукции, отгруженного без «Разрешения на отгрузку» и/или с не закрытым «Уведомлением о несоответствии».</w:t>
      </w:r>
    </w:p>
    <w:p w:rsidR="009161AB" w:rsidRDefault="00563CD6">
      <w:pPr>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color w:val="000000"/>
          <w:sz w:val="21"/>
        </w:rPr>
        <w:t>5.15. Выдача «Разрешения на отгрузку» не лишает Покупателя права осуществлять приемку по количеству и качеству после поставки продукции в соответствии с Договором и не лишает права предъявлять в дальнейшем претензии в отношении количества и качества поставленной продукции.</w:t>
      </w:r>
      <w:r>
        <w:rPr>
          <w:rFonts w:ascii="Times New Roman" w:eastAsia="Times New Roman" w:hAnsi="Times New Roman" w:cs="Times New Roman"/>
          <w:sz w:val="21"/>
        </w:rPr>
        <w:br/>
        <w:t xml:space="preserve">           5.16. В случае если Поставщик направил Покупателю уведомление о готовности Продукции к инспекционному контролю, однако по прибытию Покупателя на склад Поставщика Продукция не готова к</w:t>
      </w:r>
      <w:r>
        <w:rPr>
          <w:rFonts w:ascii="Times New Roman" w:eastAsia="Times New Roman" w:hAnsi="Times New Roman" w:cs="Times New Roman"/>
          <w:color w:val="000000"/>
          <w:sz w:val="21"/>
        </w:rPr>
        <w:t xml:space="preserve"> проведению инспекционного контроля</w:t>
      </w:r>
      <w:r>
        <w:rPr>
          <w:rFonts w:ascii="Times New Roman" w:eastAsia="Times New Roman" w:hAnsi="Times New Roman" w:cs="Times New Roman"/>
          <w:sz w:val="21"/>
        </w:rPr>
        <w:t xml:space="preserve">, Поставщик уплачивает Покупателю штраф в размере 100 000 руб. Покупатель вправе удержать начисленный за данное нарушение штраф из суммы, подлежащей уплате за Продукцию. Кроме того, Поставщик обязуется компенсировать Покупателю затраты, связанные с направлением представителя Покупателя на </w:t>
      </w:r>
      <w:r>
        <w:rPr>
          <w:rFonts w:ascii="Times New Roman" w:eastAsia="Times New Roman" w:hAnsi="Times New Roman" w:cs="Times New Roman"/>
          <w:color w:val="000000"/>
          <w:sz w:val="21"/>
        </w:rPr>
        <w:t>проведение инспекционного контроля</w:t>
      </w:r>
      <w:r>
        <w:rPr>
          <w:rFonts w:ascii="Times New Roman" w:eastAsia="Times New Roman" w:hAnsi="Times New Roman" w:cs="Times New Roman"/>
          <w:sz w:val="21"/>
        </w:rPr>
        <w:t>, исходя из фактически понесенных расходов, но не менее 5000 руб. в сутки за одного представителя.</w:t>
      </w:r>
    </w:p>
    <w:p w:rsidR="009161AB" w:rsidRDefault="00563CD6">
      <w:pPr>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 xml:space="preserve">5.17.  В целях обеспечения возможности своевременного прибытия Представителя Покупателя к началу производства Продукции для проведения технической инспекции, Поставщик обязуется не менее чем за 14 календарных дней до даты начала производства Продукции (в случае, если проведение технической инспекции предусмотрено в соответствующем Приложении (Спецификации) или в течение 14 календарных дней с даты получения уведомления о проведении технической инспекции (в случае, если ее проведение инициировано Покупателем путем направления соответствующего уведомления Поставщику) направить Покупателю на электронный адрес </w:t>
      </w:r>
      <w:hyperlink r:id="rId11">
        <w:r>
          <w:rPr>
            <w:rFonts w:ascii="Times New Roman" w:eastAsia="Times New Roman" w:hAnsi="Times New Roman" w:cs="Times New Roman"/>
            <w:color w:val="0000FF"/>
            <w:sz w:val="21"/>
            <w:u w:val="single"/>
          </w:rPr>
          <w:t>snab ak@ozna.ru</w:t>
        </w:r>
      </w:hyperlink>
      <w:r>
        <w:rPr>
          <w:rFonts w:ascii="Times New Roman" w:eastAsia="Times New Roman" w:hAnsi="Times New Roman" w:cs="Times New Roman"/>
          <w:sz w:val="21"/>
          <w:u w:val="single"/>
        </w:rPr>
        <w:t>,</w:t>
      </w:r>
      <w:r>
        <w:rPr>
          <w:rFonts w:ascii="Times New Roman" w:eastAsia="Times New Roman" w:hAnsi="Times New Roman" w:cs="Times New Roman"/>
          <w:sz w:val="21"/>
        </w:rPr>
        <w:t xml:space="preserve"> уведомление со ссылкой на номер договора и указанием следующей информации:</w:t>
      </w:r>
    </w:p>
    <w:p w:rsidR="009161AB" w:rsidRDefault="00563CD6">
      <w:pPr>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 дата начала производства Продукции;</w:t>
      </w:r>
    </w:p>
    <w:p w:rsidR="009161AB" w:rsidRDefault="00563CD6">
      <w:pPr>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 xml:space="preserve">- календарный график производства Продукции актуальный на дату предоставления информации, в том числе отражающий фактическую степень готовности Продукции; </w:t>
      </w:r>
    </w:p>
    <w:p w:rsidR="009161AB" w:rsidRDefault="00563CD6">
      <w:pPr>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 xml:space="preserve">- адрес места нахождения производственной/(ных) площадки/(док), контактных данные лиц/(а) (ФИО, должность, номер телефона, адрес электронной почты), ответственных за организацию приема представителя Покупателя для проведения технической инспекции. </w:t>
      </w:r>
    </w:p>
    <w:p w:rsidR="009161AB" w:rsidRDefault="00563CD6">
      <w:pPr>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 xml:space="preserve">В случае не предоставления или нарушения сроков предоставления вышеуказанной информации, а также нарушение сроков проведения работ(инспекции) или предъявлении инспекции Продукции с несоответствиями, Покупатель вправе потребовать от Поставщика уплаты штрафа в размере 0,1 % от стоимости Продукции, подлежащего технической инспекции, но не боле 50 000 рублей. </w:t>
      </w:r>
    </w:p>
    <w:p w:rsidR="009161AB" w:rsidRDefault="00563CD6">
      <w:pPr>
        <w:tabs>
          <w:tab w:val="left" w:pos="567"/>
        </w:tabs>
        <w:suppressAutoHyphen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Кроме того, Поставщик обязуется компенсировать Покупателю затраты, на продление срока проживания; суточные расходы и другие понесенные Покупателем затраты, связанные с нарушением сроков проведения работ(инспекции) Поставщиком.</w:t>
      </w:r>
    </w:p>
    <w:p w:rsidR="009161AB" w:rsidRDefault="00563CD6">
      <w:pPr>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Поставщик обязан обеспечить предоставление Представителю Покупателя помещения, обеспечить доступ к технической документации, регламентирующей технологические процессы производства, контроля качества и транспортировки Продукции, поставляемого Покупателю. Уполномоченный Представитель Покупателя в своей работе должен выполнять правила внутреннего распорядка Производителя, требования правил и инструкций по технике безопасности труда, действующих на предприятии Поставщика (Производителя).</w:t>
      </w:r>
    </w:p>
    <w:p w:rsidR="009161AB" w:rsidRDefault="00563CD6">
      <w:pPr>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Поставщик обязуется уведомить Покупателя об изменении даты начала производства Продукции не позднее, чем за 7 (семь) календарных дней до ранее сообщенной даты начала производства Продукции.  В случае несоблюдения данного срока для уведомления, Поставщик обязуется возместить Покупателю все убытки, понесенные в связи с необходимостью переноса сроков инспекции (включая уплату штрафов и расходы на оплату услуг сторонним организациям, привлеченным для проведения инспекции).</w:t>
      </w:r>
    </w:p>
    <w:p w:rsidR="009161AB" w:rsidRDefault="00563CD6">
      <w:pPr>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В случае если Представитель Покупателя прибыл в указанный Поставщиком срок, а производство Продукции, подлежащего инспекции:</w:t>
      </w:r>
    </w:p>
    <w:p w:rsidR="009161AB" w:rsidRDefault="00563CD6">
      <w:pPr>
        <w:widowControl w:val="0"/>
        <w:numPr>
          <w:ilvl w:val="0"/>
          <w:numId w:val="4"/>
        </w:numPr>
        <w:tabs>
          <w:tab w:val="left" w:pos="1068"/>
        </w:tab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не было начато в данный срок – Поставщик возмещает Покупателю все убытки, понесенные Покупателем в связи с изменением сроков инспекции (включая уплату штрафов и расходы на оплату услуг сторонним организациям, привлеченным для проведения инспекции);</w:t>
      </w:r>
    </w:p>
    <w:p w:rsidR="009161AB" w:rsidRDefault="00563CD6">
      <w:pPr>
        <w:widowControl w:val="0"/>
        <w:numPr>
          <w:ilvl w:val="0"/>
          <w:numId w:val="4"/>
        </w:numPr>
        <w:tabs>
          <w:tab w:val="left" w:pos="1068"/>
        </w:tab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было начато раньше срока или было уже закончено - Поставщик уплачивает Покупателю штраф в размере 10 % от максимальной запланированной стоимости инспекции соответствующего объема Продукции. Максимальная запланированная стоимость инспекции определяется исходя из цены услуг и запланированного количества человеко-дней, зафиксированных в договоре со сторонней организацией, привлеченной Покупателем для проведения инспекции соответствующего объёма Продукции.</w:t>
      </w:r>
    </w:p>
    <w:p w:rsidR="009161AB" w:rsidRDefault="00563CD6">
      <w:pPr>
        <w:widowControl w:val="0"/>
        <w:numPr>
          <w:ilvl w:val="0"/>
          <w:numId w:val="4"/>
        </w:numPr>
        <w:tabs>
          <w:tab w:val="left" w:pos="1068"/>
        </w:tab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 xml:space="preserve">было начато в срок, но затем было остановлено, в связи с чем осуществление инспекции было временно невозможно (если такая остановка производства Продукции не была произведена по указанию Покупателя) – Поставщик возмещает все убытки Покупателя, понесенные в результате остановки производства Продукции, понесенные с даты остановки производства Продукции и до даты возобновления производства Продукции (включая уплату штрафов и расходы на оплату услуг сторонним организациям, </w:t>
      </w:r>
      <w:r>
        <w:rPr>
          <w:rFonts w:ascii="Times New Roman" w:eastAsia="Times New Roman" w:hAnsi="Times New Roman" w:cs="Times New Roman"/>
          <w:sz w:val="21"/>
        </w:rPr>
        <w:lastRenderedPageBreak/>
        <w:t>привлеченным для проведения инспекции).</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Поставщик обязуется возместить указанные выше документально подтвержденные убытки Покупателя и/или оплатить штраф в течение 30 календарных дней с даты получения соответствующего требования от Покупателя.</w:t>
      </w:r>
    </w:p>
    <w:p w:rsidR="009161AB" w:rsidRDefault="009161AB">
      <w:pPr>
        <w:suppressAutoHyphens/>
        <w:spacing w:after="0" w:line="240" w:lineRule="auto"/>
        <w:ind w:firstLine="567"/>
        <w:jc w:val="both"/>
        <w:rPr>
          <w:rFonts w:ascii="Times New Roman" w:eastAsia="Times New Roman" w:hAnsi="Times New Roman" w:cs="Times New Roman"/>
          <w:sz w:val="21"/>
          <w:shd w:val="clear" w:color="auto" w:fill="FFFFFF"/>
        </w:rPr>
      </w:pPr>
    </w:p>
    <w:p w:rsidR="009161AB" w:rsidRPr="003952DA" w:rsidRDefault="002F330D" w:rsidP="002F330D">
      <w:pPr>
        <w:pStyle w:val="a3"/>
        <w:widowControl w:val="0"/>
        <w:tabs>
          <w:tab w:val="left" w:pos="1418"/>
        </w:tabs>
        <w:spacing w:after="0" w:line="240" w:lineRule="auto"/>
        <w:ind w:left="2160"/>
        <w:rPr>
          <w:rFonts w:ascii="Times New Roman" w:eastAsia="Times New Roman" w:hAnsi="Times New Roman" w:cs="Times New Roman"/>
          <w:b/>
          <w:sz w:val="21"/>
        </w:rPr>
      </w:pPr>
      <w:r>
        <w:rPr>
          <w:rFonts w:ascii="Times New Roman" w:eastAsia="Times New Roman" w:hAnsi="Times New Roman" w:cs="Times New Roman"/>
          <w:b/>
          <w:sz w:val="21"/>
        </w:rPr>
        <w:t xml:space="preserve">                      </w:t>
      </w:r>
      <w:r w:rsidR="003952DA">
        <w:rPr>
          <w:rFonts w:ascii="Times New Roman" w:eastAsia="Times New Roman" w:hAnsi="Times New Roman" w:cs="Times New Roman"/>
          <w:b/>
          <w:sz w:val="21"/>
        </w:rPr>
        <w:t>6.</w:t>
      </w:r>
      <w:r w:rsidR="003952DA" w:rsidRPr="003952DA">
        <w:rPr>
          <w:rFonts w:ascii="Times New Roman" w:eastAsia="Times New Roman" w:hAnsi="Times New Roman" w:cs="Times New Roman"/>
          <w:b/>
          <w:sz w:val="21"/>
        </w:rPr>
        <w:t xml:space="preserve"> </w:t>
      </w:r>
      <w:r w:rsidR="00563CD6" w:rsidRPr="003952DA">
        <w:rPr>
          <w:rFonts w:ascii="Times New Roman" w:eastAsia="Times New Roman" w:hAnsi="Times New Roman" w:cs="Times New Roman"/>
          <w:b/>
          <w:sz w:val="21"/>
        </w:rPr>
        <w:t>Условия приемки Продукции</w:t>
      </w:r>
      <w:r w:rsidR="00195FBA">
        <w:rPr>
          <w:rFonts w:ascii="Times New Roman" w:eastAsia="Times New Roman" w:hAnsi="Times New Roman" w:cs="Times New Roman"/>
          <w:b/>
          <w:sz w:val="21"/>
        </w:rPr>
        <w:t>.</w:t>
      </w:r>
    </w:p>
    <w:p w:rsidR="009161AB" w:rsidRDefault="00563CD6">
      <w:pPr>
        <w:widowControl w:val="0"/>
        <w:tabs>
          <w:tab w:val="left" w:pos="851"/>
          <w:tab w:val="left" w:pos="1418"/>
        </w:tab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 xml:space="preserve">6.1. При выборке Продукции на складе Поставщика Покупатель проверяет соответствие Продукции только по количеству тарных мест и (или) весу брутто. При этом подписание акта о приемке свидетельствует только о принятии указанного количества тарных мест и (или) веса брутто и не означает приемку Продукции по количеству, качеству, ассортименту, комплектности. Осмотр и проверка Продукции на соответствие условиям договора о количестве, качестве, ассортименте и комплектности производятся покупателем на своем складе в соответствии с п.6.2. настоящего Договора. </w:t>
      </w:r>
    </w:p>
    <w:p w:rsidR="009161AB" w:rsidRDefault="00563CD6">
      <w:pPr>
        <w:tabs>
          <w:tab w:val="left" w:pos="1134"/>
        </w:tabs>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6.2. Приемка Продукции по качеству, количеству и комплектности производится Покупателем в одностороннем порядке в течение 20 рабочих дней с даты поставки на основании данных сопроводительных документов (сертификат качества, паспорт на продукцию), включая данные, содержащиеся в сертификате качества (соответствия), выданном производителем, а также железнодорожных, товаротранспортных, авианакладных и иных товарных накладных или Актах приема- передачи, оформляемых при передаче Продукции в месте нахождения склада Покупателя (Грузополучателя /Получателя) Продукции. Грузополучатель/Получатель Продукции, является полномочным представителем Покупателя при осуществлении приемки и проверки Продукции на соответствие условиям Договора и Приложениям к нему.</w:t>
      </w:r>
    </w:p>
    <w:p w:rsidR="009161AB" w:rsidRDefault="00563CD6">
      <w:pPr>
        <w:tabs>
          <w:tab w:val="left" w:pos="567"/>
          <w:tab w:val="left" w:pos="1134"/>
        </w:tabs>
        <w:suppressAutoHyphen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6.3.   В случае выявления несоответствия Продукции условиям Договора и Спецификациям (приложениям) к нему о качестве и/или количестве и/или комплектности Продукции и/или ассортименте, а также выявления несоответствия Продукции товаросопроводительным документам,  несоответствия упаковки и маркировки Продукции требованиям настоящего Договора и действующего законодательства, Покупатель (Грузополучатель/Получатель) вправе закончить разгрузку поступившей Продукции на отдельную площадку, обеспечив сохранение выявленных недостатков в неизменном виде, а также принять меры по обеспечению сохранности поступившей Продукции и в течение 3(трёх) рабочих дней с момента выявления недостатков обеспечить вызов представителя Поставщика и с его участием обеспечить составление Акта о выявленных недостатках Продукции. Уведомление о вызове представителя Поставщика должно быть направлено (передано) ему по электронной почте или заказным письмом и должно содержать информацию о выявленных несоответствиях и действиях, предпринятых Покупателем (например, о помещении Продукции на ответственное хранение) с приложением Акта приема-передачи Продукции на хранение.</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 xml:space="preserve">Поставщик обязан устранить дефекты, заменить или доукомплектовать продукцию в согласованный сторонами срок (при не достижении согласия о сроке он признается равным 15 календарным дням со дня получения Поставщиком уведомления о недостатках продукции).  </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6.4.  О выявленных при приемке, несоответствиях и/или недостатках (браке) Продукции, и/или количества и/или комплектности Продукции условиям Договора и Приложений к нему, Покупатель (Грузополучатель/Получатель) письменно уведомляет Поставщика. Уведомление должно быть направлено (передано) ему одним из указанных способов на усмотрение Покупателя: по электронной почте/факсу, указанных в реквизитах Поставщика, по электронной почте представителя Поставщика</w:t>
      </w:r>
      <w:r>
        <w:rPr>
          <w:rFonts w:ascii="Times New Roman" w:eastAsia="Times New Roman" w:hAnsi="Times New Roman" w:cs="Times New Roman"/>
          <w:color w:val="0070C0"/>
          <w:sz w:val="21"/>
          <w:shd w:val="clear" w:color="auto" w:fill="FFFFFF"/>
        </w:rPr>
        <w:t xml:space="preserve"> </w:t>
      </w:r>
      <w:r>
        <w:rPr>
          <w:rFonts w:ascii="Times New Roman" w:eastAsia="Times New Roman" w:hAnsi="Times New Roman" w:cs="Times New Roman"/>
          <w:sz w:val="21"/>
          <w:shd w:val="clear" w:color="auto" w:fill="FFFFFF"/>
        </w:rPr>
        <w:t xml:space="preserve">или телеграммой. После получения уведомления Поставщик имеет право в трехдневный срок или иной письменно согласованный Сторонами срок направить своего представителя для осмотра продукции и оформления двустороннего акта. В случае неприбытия представителя Поставщика в течение 3(трёх) рабочих дней или в другой согласованный сторонами срок, с момента получения им уведомления, Покупатель составляет Акт о выявленных недостатках Продукции в одностороннем порядке и направляет его Поставщику в течение 3 (трёх) рабочих дней. Указанный акт принимается Поставщиком без замечаний и является надлежащим доказательством недостатков Продукции. Поставщик обязан устранить дефекты, заменить или доукомплектовать продукцию в согласованный сторонами срок (при не достижении согласия о сроке он признается равным 15 календарным дням со дня получения Поставщиком уведомления о недостатках продукции).  </w:t>
      </w:r>
    </w:p>
    <w:p w:rsidR="009161AB" w:rsidRDefault="00563CD6">
      <w:pPr>
        <w:suppressAutoHyphens/>
        <w:spacing w:after="0" w:line="240" w:lineRule="auto"/>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 xml:space="preserve">           6.5. В случае обнаружения при монтаже, пуско-наладки и эксплуатации в пределах гарантийного срока недостатков в поставленной Продукции, Покупатель составляет Акт о выявленных недостатках Продукции. </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 xml:space="preserve">Вызов и явка представителя Поставщика на место обнаружения недостатка Продукции является обязательными. </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Уведомление должно быть направлено (передано) ему одним из указанных способов на усмотрение Покупателя: по электронной почте, факсу, указанных в реквизитах Поставщика, по электронной почте представителя Поставщика или телеграммой.</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lastRenderedPageBreak/>
        <w:t xml:space="preserve">Поставщик обязан в течение </w:t>
      </w:r>
      <w:r>
        <w:rPr>
          <w:rFonts w:ascii="Times New Roman" w:eastAsia="Times New Roman" w:hAnsi="Times New Roman" w:cs="Times New Roman"/>
          <w:sz w:val="21"/>
          <w:shd w:val="clear" w:color="auto" w:fill="C0C0C0"/>
        </w:rPr>
        <w:t>одного рабочего дня</w:t>
      </w:r>
      <w:r>
        <w:rPr>
          <w:rFonts w:ascii="Times New Roman" w:eastAsia="Times New Roman" w:hAnsi="Times New Roman" w:cs="Times New Roman"/>
          <w:color w:val="00B0F0"/>
          <w:sz w:val="21"/>
          <w:shd w:val="clear" w:color="auto" w:fill="C0C0C0"/>
        </w:rPr>
        <w:t xml:space="preserve"> </w:t>
      </w:r>
      <w:r>
        <w:rPr>
          <w:rFonts w:ascii="Times New Roman" w:eastAsia="Times New Roman" w:hAnsi="Times New Roman" w:cs="Times New Roman"/>
          <w:sz w:val="21"/>
          <w:shd w:val="clear" w:color="auto" w:fill="FFFFFF"/>
        </w:rPr>
        <w:t>после получения вызова Покупателя (Грузополучателя/Получателя) направить по факсу № (34767) 9-50-46</w:t>
      </w:r>
      <w:r>
        <w:rPr>
          <w:rFonts w:ascii="Times New Roman" w:eastAsia="Times New Roman" w:hAnsi="Times New Roman" w:cs="Times New Roman"/>
          <w:sz w:val="21"/>
          <w:shd w:val="clear" w:color="auto" w:fill="C0C0C0"/>
        </w:rPr>
        <w:t>,</w:t>
      </w:r>
      <w:r>
        <w:rPr>
          <w:rFonts w:ascii="Times New Roman" w:eastAsia="Times New Roman" w:hAnsi="Times New Roman" w:cs="Times New Roman"/>
          <w:sz w:val="21"/>
          <w:shd w:val="clear" w:color="auto" w:fill="FFFFFF"/>
        </w:rPr>
        <w:t xml:space="preserve"> по электронной почте umto@ozna.ru или телеграммой, извещение о направлении им представителя Поставщика (с указанием должности, Ф.И.О. представителя) для участия в составлении Акта о выявленных недостатках Продукции. </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 xml:space="preserve">Представитель Поставщика обязан явиться для участия в составлении Акта о выявленных недостатках в течение 3 рабочих дней с момента направления ему вызова. Представитель Поставщика должен иметь доверенность на право участия в составлении Акта. </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Неполучение ответа на вызов в указанный срок дает право Покупателю (Грузополучателю/Получателю) составить Акт о выявленных недостатках Продукции в одностороннем порядке Продукции до истечения установленного срока для явки представителя Поставщика в соответствии с порядком, установленным при неявке Поставщика.</w:t>
      </w:r>
    </w:p>
    <w:p w:rsidR="009161AB" w:rsidRDefault="00563CD6">
      <w:pPr>
        <w:widowControl w:val="0"/>
        <w:tabs>
          <w:tab w:val="left" w:pos="1134"/>
          <w:tab w:val="left" w:pos="1418"/>
        </w:tab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 xml:space="preserve">В случае неявки представителя Поставщика в срок, установленный Договором, Акт о выявленных недостатках Продукции составляется Покупателем (Грузополучателем/Получателем) в одностороннем порядке. Указанный Акт является подтверждением факта несоответствия качества и/или комплектности Продукции условиям Договора и Приложений к нему. Указанный Акт принимается Поставщиком без замечаний, и Поставщик утрачивает право ссылаться на его отсутствие, либо иные недостатки Акта. </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В том случае, если одна из Сторон отказывается подписывать Акт, в Акте делается соответствующая запись и он считается надлежаще составленным.</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sidRPr="00235825">
        <w:rPr>
          <w:rFonts w:ascii="Times New Roman" w:eastAsia="Times New Roman" w:hAnsi="Times New Roman" w:cs="Times New Roman"/>
          <w:sz w:val="21"/>
          <w:szCs w:val="21"/>
          <w:shd w:val="clear" w:color="auto" w:fill="FFFFFF"/>
        </w:rPr>
        <w:t xml:space="preserve">6.6. В случае несоответствия качества и/или комплектности и/или количества Продукции условиям Договора и Приложений к нему, подтвержденного Актом о выявленных недостатках, Поставщик в течение 15 календарных дней с момента получения Акта о выявленных недостатках обязан произвести замену Продукции на качественную, устранить обнаруженные </w:t>
      </w:r>
      <w:r w:rsidRPr="00235825">
        <w:rPr>
          <w:rFonts w:ascii="Times New Roman" w:hAnsi="Times New Roman" w:cs="Times New Roman"/>
          <w:sz w:val="21"/>
          <w:szCs w:val="21"/>
        </w:rPr>
        <w:t>недостатки и/или допоставить и/или доукомплектовать Продукцию, на месте обнаружения недостатков.  При этом Поставщик обязан сообщить о сроках устранения недостатков в течении 3 (трех) рабочих дней с момента получения Актом о выявленных недостатках. Если Поставщик не сообщил покупателю о сроках устранения недостатков, Покупатель вправе устранить недостатки самостоятельно, в порядке, предусмотренном п. 6.5. Договора.  Все расходы, связанные с устранением дефектов и заменой Продукции (включая, но не ограничиваясь</w:t>
      </w:r>
      <w:r w:rsidRPr="00235825">
        <w:rPr>
          <w:rFonts w:ascii="Times New Roman" w:eastAsia="Times New Roman" w:hAnsi="Times New Roman" w:cs="Times New Roman"/>
          <w:sz w:val="21"/>
          <w:szCs w:val="21"/>
          <w:shd w:val="clear" w:color="auto" w:fill="FFFFFF"/>
        </w:rPr>
        <w:t xml:space="preserve"> расходами по: транспортировке, демонтажу, проведению экспертизы Продукции и т.п.) несет Поставщик. До момента замены, устранения недостатков и/или допоставки и/или доукомплектования Продукции</w:t>
      </w:r>
      <w:r>
        <w:rPr>
          <w:rFonts w:ascii="Times New Roman" w:eastAsia="Times New Roman" w:hAnsi="Times New Roman" w:cs="Times New Roman"/>
          <w:sz w:val="21"/>
          <w:shd w:val="clear" w:color="auto" w:fill="FFFFFF"/>
        </w:rPr>
        <w:t xml:space="preserve"> обязательства Поставщика по поставке соответствующей Продукции считаются не исполненными, и Поставщик несет ответственность за просрочку поставки Продукции до момента поставки Продукции, соответствующей условиям Договора. </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6.7. Замененная, дефектная Продукция и/или ее части возвращаются Поставщику по его требованию и за его счет в срок, согласованный Сторонами. Все транспортные и другие расходы, связанные с возвратом дефектной Продукции, несет Поставщик.</w:t>
      </w:r>
    </w:p>
    <w:p w:rsidR="009161AB" w:rsidRDefault="00563CD6">
      <w:pPr>
        <w:widowControl w:val="0"/>
        <w:spacing w:after="0" w:line="240" w:lineRule="auto"/>
        <w:ind w:firstLine="567"/>
        <w:jc w:val="both"/>
        <w:rPr>
          <w:rFonts w:ascii="Times New Roman" w:eastAsia="Times New Roman" w:hAnsi="Times New Roman" w:cs="Times New Roman"/>
          <w:color w:val="000000"/>
          <w:sz w:val="21"/>
        </w:rPr>
      </w:pPr>
      <w:r>
        <w:rPr>
          <w:rFonts w:ascii="Times New Roman" w:eastAsia="Times New Roman" w:hAnsi="Times New Roman" w:cs="Times New Roman"/>
          <w:sz w:val="21"/>
        </w:rPr>
        <w:t xml:space="preserve">6.8. Если Поставщик по требованию Покупателя не устранит выявленные дефекты в сроки, установленные настоящим Договором, то Покупатель вправе устранить их самостоятельно (либо с привлечением третьих лиц) за счет Поставщика без </w:t>
      </w:r>
      <w:r w:rsidRPr="00A82483">
        <w:rPr>
          <w:rFonts w:ascii="Times New Roman" w:eastAsia="Times New Roman" w:hAnsi="Times New Roman" w:cs="Times New Roman"/>
          <w:sz w:val="21"/>
          <w:szCs w:val="21"/>
        </w:rPr>
        <w:t xml:space="preserve">ущерба для своих прав по гарантии. При этом Поставщик обязан компенсировать Покупателю понесенные им расходы и убытки в течение 15 календарных дней с момента направления ему требования о том. </w:t>
      </w:r>
      <w:r w:rsidRPr="00A82483">
        <w:rPr>
          <w:rFonts w:ascii="Times New Roman" w:hAnsi="Times New Roman" w:cs="Times New Roman"/>
          <w:sz w:val="21"/>
          <w:szCs w:val="21"/>
        </w:rPr>
        <w:t>При неполучении сообщения от Поставщика о сроках устранения недостатков в течение 3 (трех) рабочих дней с момента получения Актом о выявленных недостатках, согласно п. 6.6. Договора, Покупатель вправе устранить выявленные недостатки Продукции самостоятельно, (либо с привлечением третьих лиц) за счет Поставщика без ущерба для своих прав по гарантии, в том числе до истечения срока, предусмотренного п.6.6. настоящего Договора. При этом Поставщик обязан компенсировать Покупателю понесенные им расходы и убытки в течение 15 календарных дней с момента направления ему требования о том.</w:t>
      </w:r>
      <w:r w:rsidRPr="00A82483">
        <w:rPr>
          <w:rFonts w:ascii="Times New Roman" w:eastAsia="Times New Roman" w:hAnsi="Times New Roman" w:cs="Times New Roman"/>
          <w:sz w:val="21"/>
          <w:szCs w:val="21"/>
        </w:rPr>
        <w:t xml:space="preserve">  </w:t>
      </w:r>
      <w:r w:rsidRPr="00A82483">
        <w:rPr>
          <w:rFonts w:ascii="Times New Roman" w:eastAsia="Times New Roman" w:hAnsi="Times New Roman" w:cs="Times New Roman"/>
          <w:color w:val="000000"/>
          <w:sz w:val="21"/>
          <w:szCs w:val="21"/>
        </w:rPr>
        <w:t>Использование указанного способа защиты права не лишает Покупателя на применение иных способов защиты прав и законных</w:t>
      </w:r>
      <w:r>
        <w:rPr>
          <w:rFonts w:ascii="Times New Roman" w:eastAsia="Times New Roman" w:hAnsi="Times New Roman" w:cs="Times New Roman"/>
          <w:color w:val="000000"/>
          <w:sz w:val="21"/>
        </w:rPr>
        <w:t xml:space="preserve"> интересов, предусмотренных законодательством, в том числе:</w:t>
      </w:r>
    </w:p>
    <w:p w:rsidR="009161AB" w:rsidRDefault="00563CD6">
      <w:pPr>
        <w:widowControl w:val="0"/>
        <w:spacing w:after="0" w:line="240" w:lineRule="auto"/>
        <w:jc w:val="both"/>
        <w:rPr>
          <w:rFonts w:ascii="Times New Roman" w:eastAsia="Times New Roman" w:hAnsi="Times New Roman" w:cs="Times New Roman"/>
          <w:color w:val="000000"/>
          <w:sz w:val="21"/>
        </w:rPr>
      </w:pPr>
      <w:r>
        <w:rPr>
          <w:rFonts w:ascii="Times New Roman" w:eastAsia="Times New Roman" w:hAnsi="Times New Roman" w:cs="Times New Roman"/>
          <w:color w:val="000000"/>
          <w:sz w:val="21"/>
        </w:rPr>
        <w:t>-права на соразмерное снижение цены Продукции;</w:t>
      </w:r>
    </w:p>
    <w:p w:rsidR="009161AB" w:rsidRDefault="00563CD6">
      <w:pPr>
        <w:widowControl w:val="0"/>
        <w:spacing w:after="0" w:line="240" w:lineRule="auto"/>
        <w:jc w:val="both"/>
        <w:rPr>
          <w:rFonts w:ascii="Times New Roman" w:eastAsia="Times New Roman" w:hAnsi="Times New Roman" w:cs="Times New Roman"/>
          <w:color w:val="000000"/>
          <w:sz w:val="21"/>
        </w:rPr>
      </w:pPr>
      <w:r>
        <w:rPr>
          <w:rFonts w:ascii="Times New Roman" w:eastAsia="Times New Roman" w:hAnsi="Times New Roman" w:cs="Times New Roman"/>
          <w:color w:val="000000"/>
          <w:sz w:val="21"/>
        </w:rPr>
        <w:t>- замену Продукции или на отказ от договора с возвратом уплаченной за некачественную Продукцию денежной суммы с возмещением понесенных убытков Покупателя;</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6.9.  В случае выявления при осуществлении сторонами предусмотренной настоящим договором приемки Продукции существенного нарушения требований к качеству Продукции, в том числе,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то Покупатель вправе в одностороннем внесудебном порядке отказаться от исполнения настоящего Договора и/или Приложений к нему, расторгнув его полностью либо в части, по своему усмотрению.</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 xml:space="preserve">В этом случае Поставщик в течение </w:t>
      </w:r>
      <w:r>
        <w:rPr>
          <w:rFonts w:ascii="Times New Roman" w:eastAsia="Times New Roman" w:hAnsi="Times New Roman" w:cs="Times New Roman"/>
          <w:sz w:val="21"/>
          <w:shd w:val="clear" w:color="auto" w:fill="C0C0C0"/>
        </w:rPr>
        <w:t>15 (пятнадцати)</w:t>
      </w:r>
      <w:r>
        <w:rPr>
          <w:rFonts w:ascii="Times New Roman" w:eastAsia="Times New Roman" w:hAnsi="Times New Roman" w:cs="Times New Roman"/>
          <w:sz w:val="21"/>
          <w:shd w:val="clear" w:color="auto" w:fill="FFFFFF"/>
        </w:rPr>
        <w:t xml:space="preserve"> календарных дней с момента получения соответствующего уведомления Покупателя обязуется: </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lastRenderedPageBreak/>
        <w:t>а) Возвратить Покупателю уплаченные им денежные средства за поставленную и оплаченную Продукцию;</w:t>
      </w:r>
    </w:p>
    <w:p w:rsidR="009161AB" w:rsidRDefault="00563CD6">
      <w:pPr>
        <w:suppressAutoHyphens/>
        <w:spacing w:after="0" w:line="240" w:lineRule="auto"/>
        <w:ind w:firstLine="567"/>
        <w:jc w:val="both"/>
        <w:rPr>
          <w:rFonts w:ascii="Times New Roman" w:eastAsia="Times New Roman" w:hAnsi="Times New Roman" w:cs="Times New Roman"/>
          <w:strike/>
          <w:sz w:val="21"/>
          <w:shd w:val="clear" w:color="auto" w:fill="FFFFFF"/>
        </w:rPr>
      </w:pPr>
      <w:r>
        <w:rPr>
          <w:rFonts w:ascii="Times New Roman" w:eastAsia="Times New Roman" w:hAnsi="Times New Roman" w:cs="Times New Roman"/>
          <w:sz w:val="21"/>
          <w:shd w:val="clear" w:color="auto" w:fill="FFFFFF"/>
        </w:rPr>
        <w:t>б) Возместить все понесенные Покупателем убытки,</w:t>
      </w:r>
      <w:r>
        <w:rPr>
          <w:rFonts w:ascii="Times New Roman" w:eastAsia="Times New Roman" w:hAnsi="Times New Roman" w:cs="Times New Roman"/>
          <w:strike/>
          <w:sz w:val="21"/>
          <w:shd w:val="clear" w:color="auto" w:fill="FFFFFF"/>
        </w:rPr>
        <w:t xml:space="preserve"> </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в) Исполнить иные обязательства, предусмотренные законодательством РФ и настоящим Договором.</w:t>
      </w:r>
    </w:p>
    <w:p w:rsidR="009161AB" w:rsidRPr="00A82483" w:rsidRDefault="00563CD6" w:rsidP="002F330D">
      <w:pPr>
        <w:rPr>
          <w:rFonts w:ascii="Times New Roman" w:hAnsi="Times New Roman" w:cs="Times New Roman"/>
          <w:sz w:val="21"/>
          <w:szCs w:val="21"/>
        </w:rPr>
      </w:pPr>
      <w:r w:rsidRPr="002F330D">
        <w:t xml:space="preserve">       </w:t>
      </w:r>
      <w:r w:rsidRPr="00A82483">
        <w:rPr>
          <w:rFonts w:ascii="Times New Roman" w:hAnsi="Times New Roman" w:cs="Times New Roman"/>
          <w:sz w:val="21"/>
          <w:szCs w:val="21"/>
        </w:rPr>
        <w:t xml:space="preserve">Покупатель вправе удержать понесенные им расходы и убытки, вызванные поставкой Продукции с несоответствием качества и/или комплектности и/или количества условиям Договора и Приложений к нему, из суммы, подлежащей уплате за Продукцию. </w:t>
      </w:r>
    </w:p>
    <w:p w:rsidR="009161AB" w:rsidRDefault="00563CD6">
      <w:pPr>
        <w:suppressAutoHyphens/>
        <w:spacing w:after="0" w:line="240" w:lineRule="auto"/>
        <w:jc w:val="center"/>
        <w:rPr>
          <w:rFonts w:ascii="Times New Roman" w:eastAsia="Times New Roman" w:hAnsi="Times New Roman" w:cs="Times New Roman"/>
          <w:b/>
          <w:sz w:val="21"/>
          <w:shd w:val="clear" w:color="auto" w:fill="FFFFFF"/>
        </w:rPr>
      </w:pPr>
      <w:r>
        <w:rPr>
          <w:rFonts w:ascii="Times New Roman" w:eastAsia="Times New Roman" w:hAnsi="Times New Roman" w:cs="Times New Roman"/>
          <w:b/>
          <w:sz w:val="21"/>
          <w:shd w:val="clear" w:color="auto" w:fill="FFFFFF"/>
        </w:rPr>
        <w:t xml:space="preserve">7. Ответственность сторон </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7.1.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7.2. В случае нарушения сроков поставки Продукции, предусмотренных в настоящем Договоре и Спецификациях к нему, а также сроков по устранению дефектов, замене и доукомплектации Продукции, передаче документации, указанной в п. 4.3 настоящего Договора, Покупатель вправе взыскать с Поставщика пеню в размере 0,15% от стоимости не поставленной в срок Продукции, Продукции с недостатками или ненадлежащего качества (подлежащей замене, доукомплектации и/или ремонту) за каждый день просрочки.</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Указанную неустойку Поставщик возмещает в 5-дневный срок с момента получения требования Покупателя о возмещении неустойки. При не возмещении Поставщиком суммы неустойки в установленный срок Покупатель вправе при расчете по договору удержать сумму неустойки из подлежащей к оплате суммы за поставленную по договору продукцию.</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 xml:space="preserve"> Стороны признают, что предусмотренная настоящим пунктом Договора неустойка является соразмерной возможному нарушению обязательств. Поставщик обязуется уплатить неустойку в размере, определенном настоящим договором в случае нарушения им обязательств по поставке Продукции.</w:t>
      </w:r>
    </w:p>
    <w:p w:rsidR="009161AB" w:rsidRDefault="00563CD6">
      <w:pPr>
        <w:suppressAutoHyphens/>
        <w:spacing w:after="0" w:line="240" w:lineRule="auto"/>
        <w:ind w:firstLine="567"/>
        <w:jc w:val="both"/>
        <w:rPr>
          <w:rFonts w:ascii="Times New Roman" w:eastAsia="Times New Roman" w:hAnsi="Times New Roman" w:cs="Times New Roman"/>
          <w:spacing w:val="-4"/>
          <w:sz w:val="21"/>
        </w:rPr>
      </w:pPr>
      <w:r>
        <w:rPr>
          <w:rFonts w:ascii="Times New Roman" w:eastAsia="Times New Roman" w:hAnsi="Times New Roman" w:cs="Times New Roman"/>
          <w:spacing w:val="-4"/>
          <w:sz w:val="21"/>
        </w:rPr>
        <w:t>7.3.        В случае просрочки оплаты Продукции Поставщик вправе потребовать от Покупателя уплаты пени в размере 1/300 ставки рефинансирования Центрального Банка Российской Федерации от цены принятой и неоплаченной Продукции, за каждый день просрочки, но не более 5% от цены принятой и неоплаченной Продукции.</w:t>
      </w:r>
    </w:p>
    <w:p w:rsidR="009161AB" w:rsidRDefault="00563CD6">
      <w:pPr>
        <w:suppressAutoHyphens/>
        <w:spacing w:after="0" w:line="240" w:lineRule="auto"/>
        <w:ind w:firstLine="567"/>
        <w:jc w:val="both"/>
        <w:rPr>
          <w:rFonts w:ascii="Times New Roman" w:eastAsia="Times New Roman" w:hAnsi="Times New Roman" w:cs="Times New Roman"/>
          <w:spacing w:val="-4"/>
          <w:sz w:val="21"/>
        </w:rPr>
      </w:pPr>
      <w:r>
        <w:rPr>
          <w:rFonts w:ascii="Times New Roman" w:eastAsia="Times New Roman" w:hAnsi="Times New Roman" w:cs="Times New Roman"/>
          <w:spacing w:val="-4"/>
          <w:sz w:val="21"/>
        </w:rPr>
        <w:t>7.4.        Проценты на сумму долга, предусмотренные статьей 395 ГК РФ, взимаются не более чем за 30 (Тридцать) дней со дня истечения срока исполнения обязательств по оплате.</w:t>
      </w:r>
    </w:p>
    <w:p w:rsidR="009161AB" w:rsidRPr="00A82483" w:rsidRDefault="00563CD6">
      <w:pPr>
        <w:suppressAutoHyphens/>
        <w:spacing w:after="0" w:line="240" w:lineRule="auto"/>
        <w:ind w:firstLine="567"/>
        <w:jc w:val="both"/>
        <w:rPr>
          <w:rFonts w:ascii="Times New Roman" w:eastAsia="Times New Roman" w:hAnsi="Times New Roman" w:cs="Times New Roman"/>
          <w:sz w:val="21"/>
          <w:szCs w:val="21"/>
          <w:shd w:val="clear" w:color="auto" w:fill="FFFF00"/>
        </w:rPr>
      </w:pPr>
      <w:r w:rsidRPr="00A82483">
        <w:rPr>
          <w:rFonts w:ascii="Times New Roman" w:eastAsia="Times New Roman" w:hAnsi="Times New Roman" w:cs="Times New Roman"/>
          <w:sz w:val="21"/>
          <w:szCs w:val="21"/>
          <w:shd w:val="clear" w:color="auto" w:fill="FFFFFF"/>
        </w:rPr>
        <w:t xml:space="preserve">7.5. </w:t>
      </w:r>
      <w:r w:rsidRPr="00A82483">
        <w:rPr>
          <w:rFonts w:ascii="Times New Roman" w:hAnsi="Times New Roman" w:cs="Times New Roman"/>
          <w:sz w:val="21"/>
          <w:szCs w:val="21"/>
        </w:rPr>
        <w:t>В случае неисполнения Поставщиком своих обязательств по предоставлению надлежащим образом оформленных счетов-фактур, УПД, товарную и/или товарно-транспортную накладную или иной документ, необходимый Покупателю в связи с Договором для надлежащего выполнения им обязанностей и/или реализации своих прав как налогоплательщика по налогу на прибыль, а также нарушения сроков их предоставления Покупателю, Поставщик обязуется возместить Покупателю все убытки, понесенные Покупателем, в том числе связанные с уплатой сумм недоимки, штрафов и пени, налагаемых налоговыми органами (Предусмотренные Сторонами имущественные потери в соответствии со ст. 406.1. ГК РФ).</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 xml:space="preserve">7.6. В случае поставки Продукции ненадлежащего качества или Продукции не соответствующего техническим условиям Покупателя, установленным для данной Продукции, Поставщик уплачивает Покупателю штраф в размере 5% от стоимости поставленной Продукции ненадлежащего качества или Продукции не соответствующей техническим условиям по цене аналогичной Продукции, указанной в Приложении. Уплата штрафа не освобождает Поставщика от исполнения обязанности по замене Продукции. </w:t>
      </w:r>
    </w:p>
    <w:p w:rsidR="009161AB" w:rsidRDefault="00563CD6">
      <w:pPr>
        <w:widowControl w:val="0"/>
        <w:tabs>
          <w:tab w:val="left" w:pos="360"/>
          <w:tab w:val="left" w:pos="1418"/>
          <w:tab w:val="left" w:pos="3226"/>
        </w:tab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 xml:space="preserve">7.7. В случае нарушения Поставщиком сроков предоставления надлежаще оформленных документов, указанных в п.п. 2.2. настоящего Договора, Покупатель вправе предъявить Поставщику требование об оплате неустойки из расчета 0.03% от стоимости поставленной Продукции за каждый день просрочки, а Поставщик обязан такое требование удовлетворить. </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 xml:space="preserve">7.8. Убытки, причинные Покупателю поставкой Продукции ненадлежащего качества и/или некомплектной продукции, а также поставкой Продукции с нарушением сроков оплачиваются поставщиком в полной сумме сверх неустойки.  </w:t>
      </w:r>
    </w:p>
    <w:p w:rsidR="009161AB" w:rsidRDefault="009161AB">
      <w:pPr>
        <w:suppressAutoHyphens/>
        <w:spacing w:after="0" w:line="240" w:lineRule="auto"/>
        <w:ind w:firstLine="567"/>
        <w:jc w:val="both"/>
        <w:rPr>
          <w:rFonts w:ascii="Times New Roman" w:eastAsia="Times New Roman" w:hAnsi="Times New Roman" w:cs="Times New Roman"/>
          <w:sz w:val="21"/>
          <w:shd w:val="clear" w:color="auto" w:fill="FFFFFF"/>
        </w:rPr>
      </w:pPr>
    </w:p>
    <w:p w:rsidR="009161AB" w:rsidRDefault="00563CD6">
      <w:pPr>
        <w:suppressAutoHyphens/>
        <w:spacing w:after="0" w:line="240" w:lineRule="auto"/>
        <w:ind w:firstLine="567"/>
        <w:jc w:val="center"/>
        <w:rPr>
          <w:rFonts w:ascii="Times New Roman" w:eastAsia="Times New Roman" w:hAnsi="Times New Roman" w:cs="Times New Roman"/>
          <w:b/>
          <w:sz w:val="21"/>
          <w:shd w:val="clear" w:color="auto" w:fill="FFFFFF"/>
        </w:rPr>
      </w:pPr>
      <w:r>
        <w:rPr>
          <w:rFonts w:ascii="Times New Roman" w:eastAsia="Times New Roman" w:hAnsi="Times New Roman" w:cs="Times New Roman"/>
          <w:b/>
          <w:sz w:val="21"/>
          <w:shd w:val="clear" w:color="auto" w:fill="FFFFFF"/>
        </w:rPr>
        <w:t>8. Форс-мажорные обстоятельства.</w:t>
      </w:r>
    </w:p>
    <w:p w:rsidR="009161AB" w:rsidRDefault="00563CD6">
      <w:pPr>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 xml:space="preserve">8.1. Любая из Сторон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под которыми понимаются обстоятельства (события), возникшие после заключения Договора в результате событий чрезвычайного характера, находящиеся вне разумного контроля Стороны, и которые Сторона не могла ни предвидеть, ни предотвратить разумными мерами (далее – События Форс-мажора). Таковыми считаются внешнеэкономические, валютные, таможенные, налоговые и иные изменения и ограничения правительства; запрещение импорта или экспорта; любой законодательный акт, постановление или иная письменная директива, исходящие от любого правительственного органа, препятствующие исполнению Договора, имеющего юридическую силу над деятельностью Сторон Договора, причем они могут быть </w:t>
      </w:r>
      <w:r>
        <w:rPr>
          <w:rFonts w:ascii="Times New Roman" w:eastAsia="Times New Roman" w:hAnsi="Times New Roman" w:cs="Times New Roman"/>
          <w:sz w:val="21"/>
        </w:rPr>
        <w:lastRenderedPageBreak/>
        <w:t>доведены до сведения сторон как в форме законодательного акта, так и иными способами. Под форс-мажорными понимаются также любые беспорядки, война или военные действия, землетрясения, наводнения, пожары, эпидемии и иные явления природы катастрофического характера, аварии на железнодорожном транспорте, забастовка в отрасли и / или регионе, принятие государственными, муниципальными органами запретительных (ограничительных, предупредительных, карантинных) мер вследствие наступления вышеуказанных обстоятельств, а также в целях их недопущения; национализация или любые обстоятельства, не зависящие от воли Сторон Договора, но оказывающие непосредственное влияние на выполнение условий Договора.</w:t>
      </w:r>
    </w:p>
    <w:p w:rsidR="009161AB" w:rsidRDefault="00563CD6">
      <w:pPr>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 xml:space="preserve">К Событиям Форс-мажора не относятся, включая, но не ограничиваясь: финансовая несостоятельность Стороны, ее подрядчиков или субподрядчиков, допущенное ею (ими) неисполнение или задержка в исполнении, отсутствие необходимых денежных средств. </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8.2. Наступление форс-мажорных обстоятельств должно быть подтверждено Торгово-промышленной палатой Российской Федерации или другим официальным компетентным органом.</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8.3. Сторона, для которой сложилась невозможность исполнения своих обязанностей вследствие форс-мажорных обстоятельств, должна в течение 3 рабочих дней с момента, когда она узнала или должна была узнать о наступлении таких обстоятельств, направить письменное уведомление другой Стороне с указанием:</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 xml:space="preserve">- Характера события и предположительного срока его действия;  </w:t>
      </w:r>
    </w:p>
    <w:p w:rsidR="009161AB" w:rsidRDefault="00563CD6">
      <w:pPr>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 xml:space="preserve">- подтверждения компетентного органа о наступлении События Форс-мажора; </w:t>
      </w:r>
    </w:p>
    <w:p w:rsidR="009161AB" w:rsidRDefault="00563CD6">
      <w:pPr>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 доказательств того, каким образом Сторона была лишена возможности исполнять свои обязательства;</w:t>
      </w:r>
    </w:p>
    <w:p w:rsidR="009161AB" w:rsidRDefault="00563CD6">
      <w:pPr>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 информации о том, какая поставка не может быть выполнена в срок ввиду События Форс-мажора и о влиянии на исполнение Договора в целом;</w:t>
      </w:r>
    </w:p>
    <w:p w:rsidR="003952DA" w:rsidRPr="00195FBA" w:rsidRDefault="00563CD6" w:rsidP="00195FBA">
      <w:pPr>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 xml:space="preserve">Каждая Сторона должна сама нести все прямые и косвенные финансовые последствия наступления События Форс-мажора, и Покупатель не обязан выплачивать какую-либо дополнительную компенсацию или производить какой-либо платеж Поставщику в связи с приостановкой или изменением порядка выполнения Поставщиком обязательств по Договору по причине События Форс-мажора.  Покупатель ни при каких обстоятельствах не обязан возмещать Поставщику какие-либо иные расходы, потери или убытки в период действия События Форс-мажора или его последствий, а также в связи с расторжением Договора.  </w:t>
      </w:r>
    </w:p>
    <w:p w:rsidR="009161AB" w:rsidRDefault="00563CD6">
      <w:pPr>
        <w:suppressAutoHyphens/>
        <w:spacing w:after="0" w:line="240" w:lineRule="auto"/>
        <w:jc w:val="center"/>
        <w:rPr>
          <w:rFonts w:ascii="Times New Roman" w:eastAsia="Times New Roman" w:hAnsi="Times New Roman" w:cs="Times New Roman"/>
          <w:b/>
          <w:sz w:val="21"/>
          <w:shd w:val="clear" w:color="auto" w:fill="FFFFFF"/>
        </w:rPr>
      </w:pPr>
      <w:r>
        <w:rPr>
          <w:rFonts w:ascii="Times New Roman" w:eastAsia="Times New Roman" w:hAnsi="Times New Roman" w:cs="Times New Roman"/>
          <w:b/>
          <w:sz w:val="21"/>
          <w:shd w:val="clear" w:color="auto" w:fill="FFFFFF"/>
        </w:rPr>
        <w:t>9. Разрешение споров</w:t>
      </w:r>
    </w:p>
    <w:p w:rsidR="009161AB" w:rsidRDefault="00563CD6">
      <w:pPr>
        <w:tabs>
          <w:tab w:val="left" w:pos="1134"/>
        </w:tabs>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 xml:space="preserve">9.1. Все споры и разногласия, связанные с заключением, исполнением, изменением, расторжением настоящего договора и исполнением обязательств по нему, а также иным сделкам, заключенным сторонами на его основании, рассматриваются на основании действующего законодательства РФ в Арбитражном суде   по месту нахождения истца с обязательным соблюдением предварительного письменного претензионного порядка. </w:t>
      </w:r>
    </w:p>
    <w:p w:rsidR="009161AB" w:rsidRDefault="00563CD6">
      <w:pPr>
        <w:tabs>
          <w:tab w:val="left" w:pos="1134"/>
        </w:tabs>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9.2. Все претензии, связанные с заключением, исполнением, изменением, расторжением настоящего договора и исполнением обязательств по нему, а также иным сделкам, заключенным сторонами на его основании, подлежат рассмотрению Сторонами в тридцатидневный срок с момента её направления.</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9.3.</w:t>
      </w:r>
      <w:r>
        <w:rPr>
          <w:rFonts w:ascii="Times New Roman" w:eastAsia="Times New Roman" w:hAnsi="Times New Roman" w:cs="Times New Roman"/>
          <w:color w:val="0070C0"/>
          <w:sz w:val="21"/>
          <w:shd w:val="clear" w:color="auto" w:fill="FFFFFF"/>
        </w:rPr>
        <w:t xml:space="preserve"> </w:t>
      </w:r>
      <w:r>
        <w:rPr>
          <w:rFonts w:ascii="Times New Roman" w:eastAsia="Times New Roman" w:hAnsi="Times New Roman" w:cs="Times New Roman"/>
          <w:sz w:val="21"/>
          <w:shd w:val="clear" w:color="auto" w:fill="FFFFFF"/>
        </w:rPr>
        <w:t>Претензии направляются с приложением всех подтверждающих документов, в порядке, указанном в п. 10.4. настоящего договора.</w:t>
      </w:r>
      <w:r>
        <w:rPr>
          <w:rFonts w:ascii="Times New Roman" w:eastAsia="Times New Roman" w:hAnsi="Times New Roman" w:cs="Times New Roman"/>
          <w:color w:val="0070C0"/>
          <w:sz w:val="21"/>
          <w:shd w:val="clear" w:color="auto" w:fill="FFFFFF"/>
        </w:rPr>
        <w:t xml:space="preserve"> </w:t>
      </w:r>
    </w:p>
    <w:p w:rsidR="00195FBA" w:rsidRDefault="00195FBA">
      <w:pPr>
        <w:tabs>
          <w:tab w:val="center" w:pos="5175"/>
        </w:tabs>
        <w:suppressAutoHyphens/>
        <w:spacing w:after="0" w:line="240" w:lineRule="auto"/>
        <w:jc w:val="center"/>
        <w:rPr>
          <w:rFonts w:ascii="Times New Roman" w:eastAsia="Times New Roman" w:hAnsi="Times New Roman" w:cs="Times New Roman"/>
          <w:b/>
          <w:sz w:val="21"/>
          <w:shd w:val="clear" w:color="auto" w:fill="FFFFFF"/>
        </w:rPr>
      </w:pPr>
    </w:p>
    <w:p w:rsidR="009161AB" w:rsidRDefault="00563CD6">
      <w:pPr>
        <w:tabs>
          <w:tab w:val="center" w:pos="5175"/>
        </w:tabs>
        <w:suppressAutoHyphens/>
        <w:spacing w:after="0" w:line="240" w:lineRule="auto"/>
        <w:jc w:val="center"/>
        <w:rPr>
          <w:rFonts w:ascii="Times New Roman" w:eastAsia="Times New Roman" w:hAnsi="Times New Roman" w:cs="Times New Roman"/>
          <w:b/>
          <w:sz w:val="21"/>
          <w:shd w:val="clear" w:color="auto" w:fill="FFFFFF"/>
        </w:rPr>
      </w:pPr>
      <w:r>
        <w:rPr>
          <w:rFonts w:ascii="Times New Roman" w:eastAsia="Times New Roman" w:hAnsi="Times New Roman" w:cs="Times New Roman"/>
          <w:b/>
          <w:sz w:val="21"/>
          <w:shd w:val="clear" w:color="auto" w:fill="FFFFFF"/>
        </w:rPr>
        <w:t xml:space="preserve">10. Прочие условия </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 xml:space="preserve">10.1. Настоящий договор вступает в силу с момента подписания и действует по </w:t>
      </w:r>
      <w:permStart w:id="1751454900" w:edGrp="everyone"/>
      <w:r w:rsidRPr="003952DA">
        <w:rPr>
          <w:rFonts w:ascii="Times New Roman" w:eastAsia="Times New Roman" w:hAnsi="Times New Roman" w:cs="Times New Roman"/>
          <w:sz w:val="21"/>
          <w:highlight w:val="yellow"/>
          <w:shd w:val="clear" w:color="auto" w:fill="FFFF00"/>
        </w:rPr>
        <w:t>31.12.202</w:t>
      </w:r>
      <w:r w:rsidR="005B198B">
        <w:rPr>
          <w:rFonts w:ascii="Times New Roman" w:eastAsia="Times New Roman" w:hAnsi="Times New Roman" w:cs="Times New Roman"/>
          <w:sz w:val="21"/>
          <w:shd w:val="clear" w:color="auto" w:fill="FFFF00"/>
        </w:rPr>
        <w:t>8</w:t>
      </w:r>
      <w:r>
        <w:rPr>
          <w:rFonts w:ascii="Times New Roman" w:eastAsia="Times New Roman" w:hAnsi="Times New Roman" w:cs="Times New Roman"/>
          <w:sz w:val="21"/>
          <w:shd w:val="clear" w:color="auto" w:fill="FFFFFF"/>
        </w:rPr>
        <w:t xml:space="preserve"> </w:t>
      </w:r>
      <w:permEnd w:id="1751454900"/>
      <w:r>
        <w:rPr>
          <w:rFonts w:ascii="Times New Roman" w:eastAsia="Times New Roman" w:hAnsi="Times New Roman" w:cs="Times New Roman"/>
          <w:sz w:val="21"/>
          <w:shd w:val="clear" w:color="auto" w:fill="FFFFFF"/>
        </w:rPr>
        <w:t>г., а в части взаиморасчетов и иных неисполненных Сторонами обязательств –   до их полного завершения.</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 xml:space="preserve">Истечение срока действия договора не освобождает Поставщика от обязанности восполнить, по требованию Покупателя, не поставленную продукцию, а также от исполнения обязательств в течение гарантийного срока.     </w:t>
      </w:r>
    </w:p>
    <w:p w:rsidR="009161AB" w:rsidRDefault="00563CD6">
      <w:pPr>
        <w:tabs>
          <w:tab w:val="left" w:pos="1430"/>
        </w:tabs>
        <w:spacing w:after="0" w:line="240" w:lineRule="auto"/>
        <w:ind w:right="144"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10.2. В случае направления в адрес Покупателя Поставщиком уведомления об отказе от исполнения обязательств по поставке Продукции или её части, Покупатель вправе принять такой отказ, направив соответствующее письменное согласие в течение 5 дней с момента получения уведомления Поставщика. В случае направления письменного уведомления Покупателя о согласии с предложением Поставщика об отказе от поставки, Поставщик обязан уплатить Покупателю штраф в размере 10% от стоимости Продукции или её части от поставки которой отказался Поставщик и возместить убытки Покупателя, вызванные отказом от поставки Продукции, в течение 10 дней с даты получения Поставщиком письменного согласия Покупателя. При этом, в случае принятия Покупателем отказа Поставщика от поставки Продукции, Договор считается расторгнутым с даты направления Покупателем письменного согласия с отказом Поставщика от исполнения обязательств по поставке Продукции. Расторжение Договора не освобождает Поставщика от предусмотренной настоящим пунктом ответственности за отказ от поставки.</w:t>
      </w:r>
    </w:p>
    <w:p w:rsidR="009161AB" w:rsidRDefault="00563CD6">
      <w:pPr>
        <w:suppressAutoHyphens/>
        <w:spacing w:after="0" w:line="240" w:lineRule="auto"/>
        <w:ind w:right="96"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lastRenderedPageBreak/>
        <w:t>Уплата штрафа за отказ от поставки Продукции или его части и возмещение убытков не освобождает Поставщика от уплаты пени за нарушение срока поставки Продукции, предусмотренной п.7.2. Договора, в случае если нарушение срока поставки Продукции имело место. Начисление пени за нарушение срока поставки Продукции производится до даты расторжения Договора, т.е. даты направления Покупателем письменного согласия с отказом Поставщика от исполнения обязательств по поставке Продукции.</w:t>
      </w:r>
    </w:p>
    <w:p w:rsidR="009161AB" w:rsidRDefault="00563CD6">
      <w:pPr>
        <w:suppressAutoHyphens/>
        <w:spacing w:after="0" w:line="240" w:lineRule="auto"/>
        <w:ind w:right="86"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В случае несогласия Покупателя принять отказ Поставщика от поставки Продукции, Поставщик не освобождается от исполнения своих обязательств по поставке Продукции и несет ответственность за нарушение сроков поставки Продукции в соответствии с пунктом 7.2. настоящего Договора.</w:t>
      </w:r>
    </w:p>
    <w:p w:rsidR="009161AB" w:rsidRDefault="00563CD6">
      <w:pPr>
        <w:suppressAutoHyphens/>
        <w:spacing w:after="0" w:line="240" w:lineRule="auto"/>
        <w:ind w:right="96"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В соответствии с положениями ст. 394 ГК РФ убытки, предусмотренные настоящим пунктом, взыскиваются сверх неустойки за отказ Поставщика от поставки.</w:t>
      </w:r>
    </w:p>
    <w:p w:rsidR="009161AB" w:rsidRDefault="00563CD6">
      <w:pPr>
        <w:suppressAutoHyphens/>
        <w:spacing w:after="0" w:line="240" w:lineRule="auto"/>
        <w:ind w:right="96"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 xml:space="preserve">10.3 Если настоящим договором или Приложением к нему предусмотрено выполнение Поставщиком шеф-монтажных работ (ШМР) и/или пуско-наладочных работ (ПНР) и/или выполнение иных работ/услуг, связанных с поставкой товара по настоящему договору, Покупатель вправе в одностороннем порядке отказаться полностью или частично от исполнения договора в этой в части, письменно уведомив об этом Поставщика. При этом Покупатель обязан возместить Поставщику документально подтвержденные фактические расходы, понесенные Поставщиком в связи с выполнением работ (услуг), а Поставщик обязан возвратить Покупателю стоимость оплаченных, но не выполненных работ (услуг). </w:t>
      </w:r>
    </w:p>
    <w:p w:rsidR="009161AB" w:rsidRDefault="00563CD6">
      <w:pPr>
        <w:keepNext/>
        <w:widowControl w:val="0"/>
        <w:tabs>
          <w:tab w:val="left" w:pos="708"/>
        </w:tabs>
        <w:spacing w:after="0" w:line="240" w:lineRule="auto"/>
        <w:ind w:right="96" w:firstLine="567"/>
        <w:jc w:val="both"/>
        <w:rPr>
          <w:rFonts w:ascii="Times New Roman" w:eastAsia="Times New Roman" w:hAnsi="Times New Roman" w:cs="Times New Roman"/>
          <w:sz w:val="21"/>
        </w:rPr>
      </w:pPr>
      <w:r>
        <w:rPr>
          <w:rFonts w:ascii="Times New Roman" w:eastAsia="Times New Roman" w:hAnsi="Times New Roman" w:cs="Times New Roman"/>
          <w:sz w:val="21"/>
        </w:rPr>
        <w:t xml:space="preserve">В случае если настоящим договором или Приложением к нему предусмотрено выполнение Поставщиком шеф-монтажных работ (ШМР) и/или пуско-наладочных работ (ПНР) и/или выполнение иных работ/услуг, Поставщик не вправе в одностороннем внесудебном порядке по своей инициативе отказаться или приостановить выполнение работ/оказание услуг или расторгнуть настоящий договор. </w:t>
      </w:r>
    </w:p>
    <w:p w:rsidR="009161AB" w:rsidRDefault="00563CD6">
      <w:pPr>
        <w:tabs>
          <w:tab w:val="left" w:pos="8229"/>
        </w:tabs>
        <w:spacing w:after="0" w:line="240" w:lineRule="auto"/>
        <w:ind w:right="96" w:firstLine="567"/>
        <w:jc w:val="both"/>
        <w:rPr>
          <w:rFonts w:ascii="Times New Roman" w:eastAsia="Times New Roman" w:hAnsi="Times New Roman" w:cs="Times New Roman"/>
          <w:sz w:val="21"/>
        </w:rPr>
      </w:pPr>
      <w:r>
        <w:rPr>
          <w:rFonts w:ascii="Times New Roman" w:eastAsia="Times New Roman" w:hAnsi="Times New Roman" w:cs="Times New Roman"/>
          <w:sz w:val="21"/>
        </w:rPr>
        <w:t xml:space="preserve">В случае  нарушения  срока начала и окончания работ, промежуточных сроков выполнения работ, несвоевременное прибытие и/или невыезд Поставщика  на место проведения  работ по вызову Покупателя или в сроки, предусмотренные настоящим договором и Приложениями к нему,  а также иных сроков, предусмотренных настоящим договором и Приложениями к нему, по вине Поставщика, Покупатель вправе взыскать с Поставщика пеню в размере  0,15% от стоимости работ/оказания услуг за каждый день просрочки по настоящему Договору и потребовать возмещения убытков, вызванных просрочкой исполнения и/или неисполнением обязательств Поставщиком, указанных в настоящем пункте. </w:t>
      </w:r>
    </w:p>
    <w:p w:rsidR="009161AB" w:rsidRDefault="00563CD6">
      <w:pPr>
        <w:tabs>
          <w:tab w:val="left" w:pos="567"/>
          <w:tab w:val="left" w:pos="709"/>
          <w:tab w:val="left" w:pos="8229"/>
        </w:tabs>
        <w:spacing w:after="0" w:line="240" w:lineRule="auto"/>
        <w:ind w:right="96" w:firstLine="567"/>
        <w:jc w:val="both"/>
        <w:rPr>
          <w:rFonts w:ascii="Times New Roman" w:eastAsia="Times New Roman" w:hAnsi="Times New Roman" w:cs="Times New Roman"/>
          <w:sz w:val="21"/>
        </w:rPr>
      </w:pPr>
      <w:r>
        <w:rPr>
          <w:rFonts w:ascii="Times New Roman" w:eastAsia="Times New Roman" w:hAnsi="Times New Roman" w:cs="Times New Roman"/>
          <w:sz w:val="21"/>
        </w:rPr>
        <w:t>Стоимость выполнения работ по настоящему договору является фиксированной и увеличению не подлежит и включает в себя все затраты Поставщика при выполнении работ по настоящему Договору. Дополнительные расходы, связанные с выполнением работ по настоящему Договору (в том числе, но не ограничиваясь: расходы, связанные с доставкой оборудования, необходимого для проведения работ, с проездом специалистов Поставщика до места выполнения работ, расходы на их проживание и питание,(в том числе, организацию  проживания и питания), в месте выполнения работ, расходы по обсервации, тестированию, иные расходы на медицинское обслуживание сотрудников Поставщика), несет Поставщик и возмещению Покупателем   не подлежат.</w:t>
      </w:r>
    </w:p>
    <w:p w:rsidR="009161AB" w:rsidRDefault="00563CD6">
      <w:pPr>
        <w:tabs>
          <w:tab w:val="left" w:pos="8229"/>
        </w:tabs>
        <w:spacing w:after="0" w:line="240" w:lineRule="auto"/>
        <w:ind w:right="96" w:firstLine="567"/>
        <w:jc w:val="both"/>
        <w:rPr>
          <w:rFonts w:ascii="Times New Roman" w:eastAsia="Times New Roman" w:hAnsi="Times New Roman" w:cs="Times New Roman"/>
          <w:sz w:val="21"/>
        </w:rPr>
      </w:pPr>
      <w:r>
        <w:rPr>
          <w:rFonts w:ascii="Times New Roman" w:eastAsia="Times New Roman" w:hAnsi="Times New Roman" w:cs="Times New Roman"/>
          <w:sz w:val="21"/>
        </w:rPr>
        <w:t>Если Покупатель понес любые расходы, связанные с выполнением работ Поставщиком по настоящему Договору (в том числе, но не ограничиваясь: расходы, связанные с доставкой оборудования, необходимого для проведения работ, с проездом специалистов Поставщика до места выполнения работ, расходы на их проживание и питание,(в том числе, организацию  проживания и питания), в месте выполнения работ, расходы по обсервации, тестированию, иные расходы на медицинское обслуживание сотрудников Поставщика), то Поставщик обязан компенсировать расходы Покупателя  в течении 10 рабочих дней с момента  выставления УПД или\и счет- фактуры, Акта- выполненных работ.</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 xml:space="preserve">10.4. Настоящий договор, все изменения и дополнения, в том числе Спецификации к нему, оформляются сторонами в письменном виде путем составления и подписания единого документа. При этом стороны допускают факсимильное воспроизведение подписи указанных лиц и печатей сторон. </w:t>
      </w:r>
    </w:p>
    <w:p w:rsidR="009161AB" w:rsidRDefault="00563CD6">
      <w:pPr>
        <w:suppressAutoHyphens/>
        <w:spacing w:after="0" w:line="240" w:lineRule="auto"/>
        <w:ind w:right="-1" w:firstLine="426"/>
        <w:jc w:val="both"/>
        <w:rPr>
          <w:rFonts w:ascii="Times New Roman" w:eastAsia="Times New Roman" w:hAnsi="Times New Roman" w:cs="Times New Roman"/>
          <w:sz w:val="21"/>
        </w:rPr>
      </w:pPr>
      <w:r>
        <w:rPr>
          <w:rFonts w:ascii="Times New Roman" w:eastAsia="Times New Roman" w:hAnsi="Times New Roman" w:cs="Times New Roman"/>
          <w:sz w:val="21"/>
        </w:rPr>
        <w:t xml:space="preserve">Стороны условились о том, что в процессе заключения настоящего договора и дополнительных соглашений к нему Стороны вправе обмениваться электронными документами, передаваемыми по каналам связи, позволяющим достоверно установить, что документ исходит от Стороны по договору. Такие электронные документы будут иметь для Сторон юридическую силу вплоть до предоставления Стороной, направившей такой электронный документ, его оригинала, в том числе в порядке, установленном разделом 10 настоящего договора.   </w:t>
      </w:r>
    </w:p>
    <w:p w:rsidR="009161AB" w:rsidRDefault="00563CD6">
      <w:pPr>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Все юридически значимые сообщения должны направляться по адресу, указанному в договоре одним из следующих способов:</w:t>
      </w:r>
    </w:p>
    <w:p w:rsidR="009161AB" w:rsidRDefault="00563CD6">
      <w:pPr>
        <w:widowControl w:val="0"/>
        <w:tabs>
          <w:tab w:val="left" w:pos="60"/>
          <w:tab w:val="left" w:pos="173"/>
          <w:tab w:val="left" w:pos="8822"/>
        </w:tab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 xml:space="preserve">- По электронной почте, указанной в тексте договора, в том числе, в разделе 11 Договора; </w:t>
      </w:r>
    </w:p>
    <w:p w:rsidR="009161AB" w:rsidRDefault="00563CD6">
      <w:pPr>
        <w:widowControl w:val="0"/>
        <w:tabs>
          <w:tab w:val="left" w:pos="60"/>
          <w:tab w:val="left" w:pos="173"/>
          <w:tab w:val="left" w:pos="8822"/>
        </w:tab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 xml:space="preserve">- Курьерской доставкой по адресу, указанному в тексте договора в разделе 11 Договора. </w:t>
      </w:r>
    </w:p>
    <w:p w:rsidR="009161AB" w:rsidRDefault="00563CD6">
      <w:pPr>
        <w:widowControl w:val="0"/>
        <w:tabs>
          <w:tab w:val="left" w:pos="60"/>
          <w:tab w:val="left" w:pos="173"/>
          <w:tab w:val="left" w:pos="8822"/>
        </w:tab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 Заказным письмом почтовым отправлением, по адресу, указанному в разделе 11 Договора.</w:t>
      </w:r>
    </w:p>
    <w:p w:rsidR="009161AB" w:rsidRDefault="00563CD6">
      <w:pPr>
        <w:tabs>
          <w:tab w:val="left" w:pos="360"/>
        </w:tabs>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lastRenderedPageBreak/>
        <w:t xml:space="preserve">- Для документов, перечисленных в Приложении № 2 к настоящему Договору «Об обмене электронными документами», Стороны вправе использовать способ, указанный в Приложении № 2 «Об обмене электронными документами». </w:t>
      </w:r>
    </w:p>
    <w:p w:rsidR="009161AB" w:rsidRDefault="00563CD6">
      <w:pPr>
        <w:widowControl w:val="0"/>
        <w:tabs>
          <w:tab w:val="left" w:pos="60"/>
          <w:tab w:val="left" w:pos="173"/>
          <w:tab w:val="left" w:pos="8822"/>
        </w:tab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Юридически значимые сообщения по договору влекут для получающей их стороны гражданско-правовые последствия с момента доставки сообщения ей или ее представителю.</w:t>
      </w:r>
    </w:p>
    <w:p w:rsidR="009161AB" w:rsidRDefault="00563CD6">
      <w:pPr>
        <w:tabs>
          <w:tab w:val="left" w:pos="60"/>
          <w:tab w:val="left" w:pos="1276"/>
          <w:tab w:val="left" w:pos="9175"/>
        </w:tabs>
        <w:suppressAutoHyphens/>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Сообщение считается доставленным и в случае, если оно поступило лицу, которому направлено, но по обстоятельствам, зависящим от него, не было ему вручено или адресат не ознакомился с ним.</w:t>
      </w:r>
      <w:r>
        <w:rPr>
          <w:rFonts w:ascii="Times New Roman" w:eastAsia="Times New Roman" w:hAnsi="Times New Roman" w:cs="Times New Roman"/>
          <w:sz w:val="21"/>
        </w:rPr>
        <w:tab/>
      </w:r>
    </w:p>
    <w:p w:rsidR="009161AB" w:rsidRDefault="00563CD6">
      <w:pPr>
        <w:suppressAutoHyphen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10.5. Стороны не вправе без получения предварительного письменного согласия другой Стороны уступать (передавать) какие-либо из своих прав и обязательств по настоящему Договору ни полностью, ни частично.</w:t>
      </w:r>
    </w:p>
    <w:p w:rsidR="009161AB" w:rsidRDefault="00563CD6">
      <w:pPr>
        <w:widowControl w:val="0"/>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10.6. Стороны соглашаются и признают, что предусмотренная п.2.5 настоящего Договора рассрочка платежа не будет рассматриваться сторонами как товарный и/или коммерческий кредит в смысле параграфа 3 главы 42 ГК РФ, соответственно, Поставщик не начисляет, а Покупатель не оплачивает каких-либо процентов за пользование денежными средствами на период действия указанной рассрочки платежа, в том числе, предусмотренных статьей 395, ст. 317.1, 823 ГК РФ.</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10.7. В рамках настоящего Договора директору, должностному лицу, сотруднику или агенту (каждый из которых является «Представителем») обеих Сторон запрещается представлять, предлагать или принимать, прямым или косвенным путем, любого рода вознаграждения, гонорары, подарки или представительские расходы, включающие значительные суммы или имеющие большую ценность. Представителям обеих Сторон не разрешается вступать в любые коммерческие или финансовые отношения с любым Представителем другой Стороны за исключением того случая, когда данные Представители исполняют свои обязанности в качестве представителей Сторон Договора.</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Обе стороны гарантируют, что они не осуществили или не представили и обязуются не осуществлять или не представлять, прямым или косвенным путем, любого рода платежи или что-либо иное, имеющее ценность, в адрес Представителя другой Стороны или любого другого лица или компании с целью обеспечения или оказания влияния в отношении заключения Договора или его условий, исполнения Договора, контроля за его исполнением, пролонгации сроков его действия или прекращения его действия.</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Неисполнение данных гарантий Покупателем или Поставщиком считается существенным и значительным нарушением Договора и дает право Стороне, не нарушившей данные обязательства, прекратить действие Договора посредством представления письменного уведомления в адрес противной Стороны.</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10.8. Стороны признают равную юридическую силу собственноручной подписи и факсимильной подписи на спецификациях, дополнительных соглашениях к настоящему договору, а также на иных документах, имеющих значение для его исполнения, изменения или прекращения.</w:t>
      </w:r>
    </w:p>
    <w:p w:rsidR="009161AB" w:rsidRDefault="00563CD6">
      <w:pPr>
        <w:tabs>
          <w:tab w:val="left" w:pos="1134"/>
        </w:tabs>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10.9 Стороны обязаны информировать друг друга об изменении адресов и реквизитов, предусмотренных договором. Сообщения об изменении отгрузочных реквизитов Покупател</w:t>
      </w:r>
      <w:r w:rsidR="003A316A">
        <w:rPr>
          <w:rFonts w:ascii="Times New Roman" w:eastAsia="Times New Roman" w:hAnsi="Times New Roman" w:cs="Times New Roman"/>
          <w:sz w:val="21"/>
          <w:shd w:val="clear" w:color="auto" w:fill="FFFFFF"/>
        </w:rPr>
        <w:t>я принимается к исполнению Поста</w:t>
      </w:r>
      <w:r>
        <w:rPr>
          <w:rFonts w:ascii="Times New Roman" w:eastAsia="Times New Roman" w:hAnsi="Times New Roman" w:cs="Times New Roman"/>
          <w:sz w:val="21"/>
          <w:shd w:val="clear" w:color="auto" w:fill="FFFFFF"/>
        </w:rPr>
        <w:t xml:space="preserve">вщиком для отгрузки продукции в установленный договором срок, если такое сообщение поступит ему не позднее 10 дней до начала периода поставки. </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10.10. Стороны пришли к соглашению о том, что: нормы п.5 ст. 488 ГК РФ к отношениям Сторон по настоящему договору не применяются, и Поставщик не вправе удерживать Продукцию в порядке ст.359 ГК РФ.</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10.11 До заключения Договора Стороны обязан представить друг другу надлежаще заверенные копии действующих документов. К таким документам относятся:</w:t>
      </w:r>
    </w:p>
    <w:p w:rsidR="009161AB" w:rsidRDefault="00563CD6">
      <w:pPr>
        <w:widowControl w:val="0"/>
        <w:numPr>
          <w:ilvl w:val="0"/>
          <w:numId w:val="6"/>
        </w:numPr>
        <w:tabs>
          <w:tab w:val="left" w:pos="851"/>
          <w:tab w:val="left" w:pos="1134"/>
        </w:tabs>
        <w:spacing w:after="0" w:line="240" w:lineRule="auto"/>
        <w:ind w:left="2062" w:hanging="928"/>
        <w:jc w:val="both"/>
        <w:rPr>
          <w:rFonts w:ascii="Times New Roman" w:eastAsia="Times New Roman" w:hAnsi="Times New Roman" w:cs="Times New Roman"/>
          <w:sz w:val="21"/>
        </w:rPr>
      </w:pPr>
      <w:r>
        <w:rPr>
          <w:rFonts w:ascii="Times New Roman" w:eastAsia="Times New Roman" w:hAnsi="Times New Roman" w:cs="Times New Roman"/>
          <w:sz w:val="21"/>
        </w:rPr>
        <w:t>устав (положение) со всеми изменениями и дополнениями;</w:t>
      </w:r>
    </w:p>
    <w:p w:rsidR="009161AB" w:rsidRDefault="00563CD6">
      <w:pPr>
        <w:widowControl w:val="0"/>
        <w:numPr>
          <w:ilvl w:val="0"/>
          <w:numId w:val="6"/>
        </w:numPr>
        <w:tabs>
          <w:tab w:val="left" w:pos="851"/>
          <w:tab w:val="left" w:pos="1134"/>
        </w:tabs>
        <w:spacing w:after="0" w:line="240" w:lineRule="auto"/>
        <w:ind w:left="2062" w:hanging="928"/>
        <w:jc w:val="both"/>
        <w:rPr>
          <w:rFonts w:ascii="Times New Roman" w:eastAsia="Times New Roman" w:hAnsi="Times New Roman" w:cs="Times New Roman"/>
          <w:sz w:val="21"/>
        </w:rPr>
      </w:pPr>
      <w:r>
        <w:rPr>
          <w:rFonts w:ascii="Times New Roman" w:eastAsia="Times New Roman" w:hAnsi="Times New Roman" w:cs="Times New Roman"/>
          <w:sz w:val="21"/>
        </w:rPr>
        <w:t>документ, подтверждающий полномочия лица на подписание Договора;</w:t>
      </w:r>
    </w:p>
    <w:p w:rsidR="009161AB" w:rsidRDefault="00563CD6">
      <w:pPr>
        <w:widowControl w:val="0"/>
        <w:numPr>
          <w:ilvl w:val="0"/>
          <w:numId w:val="6"/>
        </w:numPr>
        <w:tabs>
          <w:tab w:val="left" w:pos="851"/>
          <w:tab w:val="left" w:pos="1134"/>
        </w:tabs>
        <w:spacing w:after="0" w:line="240" w:lineRule="auto"/>
        <w:ind w:left="2062" w:hanging="928"/>
        <w:jc w:val="both"/>
        <w:rPr>
          <w:rFonts w:ascii="Times New Roman" w:eastAsia="Times New Roman" w:hAnsi="Times New Roman" w:cs="Times New Roman"/>
          <w:sz w:val="21"/>
        </w:rPr>
      </w:pPr>
      <w:r>
        <w:rPr>
          <w:rFonts w:ascii="Times New Roman" w:eastAsia="Times New Roman" w:hAnsi="Times New Roman" w:cs="Times New Roman"/>
          <w:sz w:val="21"/>
        </w:rPr>
        <w:t xml:space="preserve">свидетельство о государственной регистрации; </w:t>
      </w:r>
    </w:p>
    <w:p w:rsidR="009161AB" w:rsidRDefault="00563CD6">
      <w:pPr>
        <w:widowControl w:val="0"/>
        <w:numPr>
          <w:ilvl w:val="0"/>
          <w:numId w:val="6"/>
        </w:numPr>
        <w:tabs>
          <w:tab w:val="left" w:pos="851"/>
          <w:tab w:val="left" w:pos="1134"/>
        </w:tabs>
        <w:spacing w:after="0" w:line="240" w:lineRule="auto"/>
        <w:ind w:left="2062" w:hanging="928"/>
        <w:jc w:val="both"/>
        <w:rPr>
          <w:rFonts w:ascii="Times New Roman" w:eastAsia="Times New Roman" w:hAnsi="Times New Roman" w:cs="Times New Roman"/>
          <w:sz w:val="21"/>
        </w:rPr>
      </w:pPr>
      <w:r>
        <w:rPr>
          <w:rFonts w:ascii="Times New Roman" w:eastAsia="Times New Roman" w:hAnsi="Times New Roman" w:cs="Times New Roman"/>
          <w:sz w:val="21"/>
        </w:rPr>
        <w:t>свидетельства о постановке на учет в налоговом органе;</w:t>
      </w:r>
    </w:p>
    <w:p w:rsidR="009161AB" w:rsidRDefault="00563CD6">
      <w:pPr>
        <w:widowControl w:val="0"/>
        <w:tabs>
          <w:tab w:val="left" w:pos="851"/>
          <w:tab w:val="left" w:pos="1134"/>
        </w:tabs>
        <w:spacing w:after="0" w:line="240" w:lineRule="auto"/>
        <w:jc w:val="both"/>
        <w:rPr>
          <w:rFonts w:ascii="Times New Roman" w:eastAsia="Times New Roman" w:hAnsi="Times New Roman" w:cs="Times New Roman"/>
          <w:sz w:val="21"/>
        </w:rPr>
      </w:pPr>
      <w:r>
        <w:rPr>
          <w:rFonts w:ascii="Times New Roman" w:eastAsia="Times New Roman" w:hAnsi="Times New Roman" w:cs="Times New Roman"/>
          <w:sz w:val="21"/>
        </w:rPr>
        <w:t xml:space="preserve">                      - выписка из ЕГРЮЛ (дата ее составления должна быть не позднее 2месяцев до даты предоставления);</w:t>
      </w:r>
    </w:p>
    <w:p w:rsidR="009161AB" w:rsidRDefault="00563CD6">
      <w:pPr>
        <w:widowControl w:val="0"/>
        <w:spacing w:after="0" w:line="240" w:lineRule="auto"/>
        <w:ind w:firstLine="567"/>
        <w:jc w:val="both"/>
        <w:rPr>
          <w:rFonts w:ascii="Times New Roman" w:eastAsia="Times New Roman" w:hAnsi="Times New Roman" w:cs="Times New Roman"/>
          <w:sz w:val="21"/>
        </w:rPr>
      </w:pPr>
      <w:r>
        <w:rPr>
          <w:rFonts w:ascii="Times New Roman" w:eastAsia="Times New Roman" w:hAnsi="Times New Roman" w:cs="Times New Roman"/>
          <w:sz w:val="21"/>
        </w:rPr>
        <w:t>При внесении изменений в учредительные документы, а также при изменении иных сведений в вышеуказанные документы стороны обязуются уведомить об изменениях и представить доказательства, подтверждающие такие изменения, не позднее 3-х дней с даты изменений.</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10.12. Во всем остальном, что не предусмотрено условиями настоящего договора, стороны руководствуются действующим законодательством РФ.</w:t>
      </w:r>
    </w:p>
    <w:p w:rsidR="009161AB" w:rsidRDefault="00563CD6">
      <w:pPr>
        <w:suppressAutoHyphens/>
        <w:spacing w:after="0" w:line="240" w:lineRule="auto"/>
        <w:ind w:firstLine="567"/>
        <w:jc w:val="both"/>
        <w:rPr>
          <w:rFonts w:ascii="Times New Roman" w:eastAsia="Times New Roman" w:hAnsi="Times New Roman" w:cs="Times New Roman"/>
          <w:sz w:val="21"/>
          <w:shd w:val="clear" w:color="auto" w:fill="FFFFFF"/>
        </w:rPr>
      </w:pPr>
      <w:r>
        <w:rPr>
          <w:rFonts w:ascii="Times New Roman" w:eastAsia="Times New Roman" w:hAnsi="Times New Roman" w:cs="Times New Roman"/>
          <w:sz w:val="21"/>
          <w:shd w:val="clear" w:color="auto" w:fill="FFFFFF"/>
        </w:rPr>
        <w:t xml:space="preserve">10.13 В случае возникновения разночтений условий Договора и приложений к нему, приоритет имеют условия настоящего Договора. </w:t>
      </w:r>
    </w:p>
    <w:p w:rsidR="009161AB" w:rsidRPr="002F330D" w:rsidRDefault="002F330D" w:rsidP="002F330D">
      <w:pPr>
        <w:spacing w:after="0"/>
        <w:contextualSpacing/>
        <w:rPr>
          <w:rFonts w:ascii="Times New Roman" w:hAnsi="Times New Roman" w:cs="Times New Roman"/>
          <w:sz w:val="21"/>
          <w:szCs w:val="21"/>
        </w:rPr>
      </w:pPr>
      <w:r>
        <w:rPr>
          <w:rFonts w:ascii="Times New Roman" w:hAnsi="Times New Roman" w:cs="Times New Roman"/>
          <w:sz w:val="21"/>
          <w:szCs w:val="21"/>
        </w:rPr>
        <w:t xml:space="preserve">          </w:t>
      </w:r>
      <w:r w:rsidR="00563CD6" w:rsidRPr="002F330D">
        <w:rPr>
          <w:rFonts w:ascii="Times New Roman" w:hAnsi="Times New Roman" w:cs="Times New Roman"/>
          <w:sz w:val="21"/>
          <w:szCs w:val="21"/>
        </w:rPr>
        <w:t xml:space="preserve">10.14.      Неотъемлемой частью настоящего Договора являются следующие Приложения:      </w:t>
      </w:r>
    </w:p>
    <w:p w:rsidR="009161AB" w:rsidRPr="002F330D" w:rsidRDefault="00563CD6" w:rsidP="002F330D">
      <w:pPr>
        <w:spacing w:after="0"/>
        <w:contextualSpacing/>
        <w:rPr>
          <w:rFonts w:ascii="Times New Roman" w:hAnsi="Times New Roman" w:cs="Times New Roman"/>
          <w:sz w:val="21"/>
          <w:szCs w:val="21"/>
        </w:rPr>
      </w:pPr>
      <w:r w:rsidRPr="002F330D">
        <w:rPr>
          <w:rFonts w:ascii="Times New Roman" w:hAnsi="Times New Roman" w:cs="Times New Roman"/>
          <w:sz w:val="21"/>
          <w:szCs w:val="21"/>
        </w:rPr>
        <w:t xml:space="preserve">          10.14.1.   Приложение № 1 - Заверение об обязательствах и возмещениях имущественных потерь в связи с налогообложением(далее по тексту – Приложение №1)</w:t>
      </w:r>
    </w:p>
    <w:p w:rsidR="009161AB" w:rsidRPr="002F330D" w:rsidRDefault="002F330D" w:rsidP="002F330D">
      <w:pPr>
        <w:spacing w:after="0"/>
        <w:contextualSpacing/>
        <w:rPr>
          <w:rFonts w:ascii="Times New Roman" w:hAnsi="Times New Roman" w:cs="Times New Roman"/>
          <w:sz w:val="21"/>
          <w:szCs w:val="21"/>
        </w:rPr>
      </w:pPr>
      <w:r>
        <w:rPr>
          <w:rFonts w:ascii="Times New Roman" w:hAnsi="Times New Roman" w:cs="Times New Roman"/>
          <w:sz w:val="21"/>
          <w:szCs w:val="21"/>
        </w:rPr>
        <w:lastRenderedPageBreak/>
        <w:t xml:space="preserve">          </w:t>
      </w:r>
      <w:r w:rsidR="00563CD6" w:rsidRPr="002F330D">
        <w:rPr>
          <w:rFonts w:ascii="Times New Roman" w:hAnsi="Times New Roman" w:cs="Times New Roman"/>
          <w:sz w:val="21"/>
          <w:szCs w:val="21"/>
        </w:rPr>
        <w:t>10.14.2. Приложение № 2 - Соглашение об обмене электронными документами, (далее по тексту – Приложение№2);</w:t>
      </w:r>
    </w:p>
    <w:p w:rsidR="009161AB" w:rsidRPr="002F330D" w:rsidRDefault="002F330D" w:rsidP="002F330D">
      <w:pPr>
        <w:spacing w:after="0"/>
        <w:contextualSpacing/>
        <w:rPr>
          <w:rFonts w:ascii="Times New Roman" w:hAnsi="Times New Roman" w:cs="Times New Roman"/>
          <w:sz w:val="21"/>
          <w:szCs w:val="21"/>
        </w:rPr>
      </w:pPr>
      <w:r>
        <w:rPr>
          <w:rFonts w:ascii="Times New Roman" w:hAnsi="Times New Roman" w:cs="Times New Roman"/>
          <w:sz w:val="21"/>
          <w:szCs w:val="21"/>
        </w:rPr>
        <w:t xml:space="preserve">          </w:t>
      </w:r>
      <w:r w:rsidR="00563CD6" w:rsidRPr="002F330D">
        <w:rPr>
          <w:rFonts w:ascii="Times New Roman" w:hAnsi="Times New Roman" w:cs="Times New Roman"/>
          <w:sz w:val="21"/>
          <w:szCs w:val="21"/>
        </w:rPr>
        <w:t xml:space="preserve">10.15. Стороны подписанием настоящего Договора подтверждают согласие и применение Приложений №1–2 к Договору поставки. </w:t>
      </w:r>
    </w:p>
    <w:p w:rsidR="003952DA" w:rsidRDefault="003952DA" w:rsidP="003952DA">
      <w:pPr>
        <w:suppressAutoHyphens/>
        <w:spacing w:after="0" w:line="240" w:lineRule="auto"/>
        <w:rPr>
          <w:rFonts w:ascii="Times New Roman" w:eastAsia="Times New Roman" w:hAnsi="Times New Roman" w:cs="Times New Roman"/>
          <w:b/>
          <w:sz w:val="21"/>
          <w:shd w:val="clear" w:color="auto" w:fill="FFFFFF"/>
        </w:rPr>
      </w:pPr>
    </w:p>
    <w:p w:rsidR="003952DA" w:rsidRDefault="00563CD6" w:rsidP="00195FBA">
      <w:pPr>
        <w:suppressAutoHyphens/>
        <w:spacing w:after="0" w:line="240" w:lineRule="auto"/>
        <w:jc w:val="center"/>
        <w:rPr>
          <w:rFonts w:ascii="Times New Roman" w:eastAsia="Times New Roman" w:hAnsi="Times New Roman" w:cs="Times New Roman"/>
          <w:b/>
          <w:sz w:val="21"/>
          <w:shd w:val="clear" w:color="auto" w:fill="FFFFFF"/>
        </w:rPr>
      </w:pPr>
      <w:r>
        <w:rPr>
          <w:rFonts w:ascii="Times New Roman" w:eastAsia="Times New Roman" w:hAnsi="Times New Roman" w:cs="Times New Roman"/>
          <w:b/>
          <w:sz w:val="21"/>
          <w:shd w:val="clear" w:color="auto" w:fill="FFFFFF"/>
        </w:rPr>
        <w:t>11. Юридические адреса и банковские реквизиты сторон</w:t>
      </w:r>
    </w:p>
    <w:p w:rsidR="00195FBA" w:rsidRPr="00195FBA" w:rsidRDefault="00195FBA" w:rsidP="00195FBA">
      <w:pPr>
        <w:suppressAutoHyphens/>
        <w:spacing w:after="0" w:line="240" w:lineRule="auto"/>
        <w:jc w:val="center"/>
        <w:rPr>
          <w:rFonts w:ascii="Times New Roman" w:eastAsia="Times New Roman" w:hAnsi="Times New Roman" w:cs="Times New Roman"/>
          <w:b/>
          <w:sz w:val="21"/>
          <w:shd w:val="clear" w:color="auto" w:fill="FFFFFF"/>
        </w:rPr>
      </w:pPr>
    </w:p>
    <w:tbl>
      <w:tblPr>
        <w:tblStyle w:val="a8"/>
        <w:tblW w:w="10139" w:type="dxa"/>
        <w:tblInd w:w="108" w:type="dxa"/>
        <w:tblLook w:val="04A0" w:firstRow="1" w:lastRow="0" w:firstColumn="1" w:lastColumn="0" w:noHBand="0" w:noVBand="1"/>
      </w:tblPr>
      <w:tblGrid>
        <w:gridCol w:w="5069"/>
        <w:gridCol w:w="5070"/>
      </w:tblGrid>
      <w:tr w:rsidR="003952DA" w:rsidTr="003952DA">
        <w:tc>
          <w:tcPr>
            <w:tcW w:w="5069" w:type="dxa"/>
          </w:tcPr>
          <w:p w:rsidR="003952DA" w:rsidRDefault="003952DA" w:rsidP="003952DA">
            <w:pPr>
              <w:suppressAutoHyphens/>
              <w:jc w:val="center"/>
              <w:rPr>
                <w:rFonts w:ascii="Times New Roman" w:eastAsia="Times New Roman" w:hAnsi="Times New Roman" w:cs="Times New Roman"/>
                <w:b/>
                <w:sz w:val="21"/>
              </w:rPr>
            </w:pPr>
            <w:r>
              <w:rPr>
                <w:rFonts w:ascii="Times New Roman" w:eastAsia="Times New Roman" w:hAnsi="Times New Roman" w:cs="Times New Roman"/>
                <w:b/>
                <w:sz w:val="21"/>
              </w:rPr>
              <w:t>ПОКУПАТЕЛЬ:</w:t>
            </w:r>
          </w:p>
          <w:p w:rsidR="003952DA" w:rsidRDefault="003952DA" w:rsidP="003952DA">
            <w:pPr>
              <w:suppressAutoHyphens/>
              <w:jc w:val="center"/>
              <w:rPr>
                <w:rFonts w:ascii="Times New Roman" w:eastAsia="Times New Roman" w:hAnsi="Times New Roman" w:cs="Times New Roman"/>
                <w:b/>
                <w:sz w:val="21"/>
              </w:rPr>
            </w:pPr>
            <w:r>
              <w:rPr>
                <w:rFonts w:ascii="Times New Roman" w:eastAsia="Times New Roman" w:hAnsi="Times New Roman" w:cs="Times New Roman"/>
                <w:b/>
                <w:sz w:val="21"/>
              </w:rPr>
              <w:t>АО «АК ОЗНА»</w:t>
            </w:r>
          </w:p>
          <w:p w:rsidR="003952DA" w:rsidRPr="003952DA" w:rsidRDefault="003952DA" w:rsidP="003952DA">
            <w:pPr>
              <w:suppressAutoHyphens/>
              <w:spacing w:before="20" w:after="48"/>
              <w:rPr>
                <w:rFonts w:ascii="Times New Roman" w:eastAsia="Times New Roman" w:hAnsi="Times New Roman" w:cs="Times New Roman"/>
                <w:sz w:val="21"/>
              </w:rPr>
            </w:pPr>
            <w:r w:rsidRPr="003952DA">
              <w:rPr>
                <w:rFonts w:ascii="Times New Roman" w:eastAsia="Times New Roman" w:hAnsi="Times New Roman" w:cs="Times New Roman"/>
                <w:sz w:val="21"/>
              </w:rPr>
              <w:t>ИНН 0265004219 КПП 026501001</w:t>
            </w:r>
          </w:p>
          <w:p w:rsidR="003952DA" w:rsidRPr="003952DA" w:rsidRDefault="003952DA" w:rsidP="003952DA">
            <w:pPr>
              <w:widowControl w:val="0"/>
              <w:rPr>
                <w:rFonts w:ascii="Times New Roman" w:eastAsia="Times New Roman" w:hAnsi="Times New Roman" w:cs="Times New Roman"/>
                <w:color w:val="000000"/>
                <w:sz w:val="21"/>
              </w:rPr>
            </w:pPr>
            <w:r w:rsidRPr="003952DA">
              <w:rPr>
                <w:rFonts w:ascii="Times New Roman" w:eastAsia="Times New Roman" w:hAnsi="Times New Roman" w:cs="Times New Roman"/>
                <w:color w:val="000000"/>
                <w:sz w:val="21"/>
              </w:rPr>
              <w:t xml:space="preserve">Телефон/факс: + 7 (34767) 7-01-91 </w:t>
            </w:r>
          </w:p>
          <w:p w:rsidR="003952DA" w:rsidRPr="003952DA" w:rsidRDefault="003952DA" w:rsidP="003952DA">
            <w:pPr>
              <w:suppressAutoHyphens/>
              <w:rPr>
                <w:rFonts w:ascii="Times New Roman" w:eastAsia="Times New Roman" w:hAnsi="Times New Roman" w:cs="Times New Roman"/>
                <w:sz w:val="21"/>
              </w:rPr>
            </w:pPr>
            <w:r w:rsidRPr="003952DA">
              <w:rPr>
                <w:rFonts w:ascii="Times New Roman" w:eastAsia="Times New Roman" w:hAnsi="Times New Roman" w:cs="Times New Roman"/>
                <w:sz w:val="21"/>
              </w:rPr>
              <w:t xml:space="preserve">Интернет: </w:t>
            </w:r>
            <w:hyperlink r:id="rId12">
              <w:r w:rsidRPr="003952DA">
                <w:rPr>
                  <w:rFonts w:ascii="Times New Roman" w:eastAsia="Times New Roman" w:hAnsi="Times New Roman" w:cs="Times New Roman"/>
                  <w:color w:val="0000FF"/>
                  <w:sz w:val="21"/>
                  <w:u w:val="single"/>
                </w:rPr>
                <w:t>http://www.ozna.ru/</w:t>
              </w:r>
            </w:hyperlink>
          </w:p>
          <w:p w:rsidR="003952DA" w:rsidRPr="003952DA" w:rsidRDefault="003952DA" w:rsidP="003952DA">
            <w:pPr>
              <w:suppressAutoHyphens/>
              <w:rPr>
                <w:rFonts w:ascii="Times New Roman" w:eastAsia="Times New Roman" w:hAnsi="Times New Roman" w:cs="Times New Roman"/>
                <w:sz w:val="21"/>
                <w:lang w:val="en-US"/>
              </w:rPr>
            </w:pPr>
            <w:r w:rsidRPr="003952DA">
              <w:rPr>
                <w:rFonts w:ascii="Times New Roman" w:eastAsia="Times New Roman" w:hAnsi="Times New Roman" w:cs="Times New Roman"/>
                <w:sz w:val="21"/>
                <w:lang w:val="en-US"/>
              </w:rPr>
              <w:t>E-mail: ozna@ozna.ru, umto@ozna.ru</w:t>
            </w:r>
          </w:p>
          <w:p w:rsidR="003952DA" w:rsidRPr="003952DA" w:rsidRDefault="003952DA" w:rsidP="003952DA">
            <w:pPr>
              <w:suppressAutoHyphens/>
              <w:rPr>
                <w:rFonts w:ascii="Times New Roman" w:eastAsia="Times New Roman" w:hAnsi="Times New Roman" w:cs="Times New Roman"/>
                <w:sz w:val="21"/>
              </w:rPr>
            </w:pPr>
            <w:r w:rsidRPr="003952DA">
              <w:rPr>
                <w:rFonts w:ascii="Times New Roman" w:eastAsia="Times New Roman" w:hAnsi="Times New Roman" w:cs="Times New Roman"/>
                <w:sz w:val="21"/>
              </w:rPr>
              <w:t xml:space="preserve">Адрес (место нахождения):452606, Российская Федерация, Республика Башкортостан, г.о. город Октябрьский, г. Октябрьский, ул. Северная, зд. 60         </w:t>
            </w:r>
          </w:p>
          <w:p w:rsidR="003952DA" w:rsidRPr="003952DA" w:rsidRDefault="003952DA" w:rsidP="003952DA">
            <w:pPr>
              <w:suppressAutoHyphens/>
              <w:rPr>
                <w:rFonts w:ascii="Times New Roman" w:eastAsia="Times New Roman" w:hAnsi="Times New Roman" w:cs="Times New Roman"/>
                <w:sz w:val="21"/>
              </w:rPr>
            </w:pPr>
            <w:r w:rsidRPr="003952DA">
              <w:rPr>
                <w:rFonts w:ascii="Times New Roman" w:eastAsia="Times New Roman" w:hAnsi="Times New Roman" w:cs="Times New Roman"/>
                <w:sz w:val="21"/>
              </w:rPr>
              <w:t xml:space="preserve">Почтовый адрес:452606, Российская Федерация, </w:t>
            </w:r>
          </w:p>
          <w:p w:rsidR="003952DA" w:rsidRPr="003952DA" w:rsidRDefault="003952DA" w:rsidP="003952DA">
            <w:pPr>
              <w:suppressAutoHyphens/>
              <w:rPr>
                <w:rFonts w:ascii="Times New Roman" w:eastAsia="Times New Roman" w:hAnsi="Times New Roman" w:cs="Times New Roman"/>
                <w:sz w:val="21"/>
              </w:rPr>
            </w:pPr>
            <w:r w:rsidRPr="003952DA">
              <w:rPr>
                <w:rFonts w:ascii="Times New Roman" w:eastAsia="Times New Roman" w:hAnsi="Times New Roman" w:cs="Times New Roman"/>
                <w:sz w:val="21"/>
              </w:rPr>
              <w:t xml:space="preserve">Республика Башкортостан, г.о. город Октябрьский, г. Октябрьский, ул. Северная, зд. 60         </w:t>
            </w:r>
            <w:r w:rsidRPr="003952DA">
              <w:rPr>
                <w:rFonts w:ascii="Times New Roman" w:eastAsia="Times New Roman" w:hAnsi="Times New Roman" w:cs="Times New Roman"/>
                <w:sz w:val="21"/>
              </w:rPr>
              <w:tab/>
              <w:t xml:space="preserve">                                                                                 </w:t>
            </w:r>
          </w:p>
          <w:p w:rsidR="003952DA" w:rsidRPr="003952DA" w:rsidRDefault="003952DA" w:rsidP="003952DA">
            <w:pPr>
              <w:suppressAutoHyphens/>
              <w:rPr>
                <w:rFonts w:ascii="Times New Roman" w:eastAsia="Times New Roman" w:hAnsi="Times New Roman" w:cs="Times New Roman"/>
                <w:sz w:val="21"/>
              </w:rPr>
            </w:pPr>
            <w:r w:rsidRPr="003952DA">
              <w:rPr>
                <w:rFonts w:ascii="Times New Roman" w:eastAsia="Times New Roman" w:hAnsi="Times New Roman" w:cs="Times New Roman"/>
                <w:sz w:val="21"/>
              </w:rPr>
              <w:t>Банковские реквизиты:</w:t>
            </w:r>
          </w:p>
          <w:p w:rsidR="003952DA" w:rsidRPr="003952DA" w:rsidRDefault="003952DA" w:rsidP="003952DA">
            <w:pPr>
              <w:suppressAutoHyphens/>
              <w:rPr>
                <w:rFonts w:ascii="Times New Roman" w:eastAsia="Times New Roman" w:hAnsi="Times New Roman" w:cs="Times New Roman"/>
                <w:sz w:val="21"/>
              </w:rPr>
            </w:pPr>
            <w:r w:rsidRPr="003952DA">
              <w:rPr>
                <w:rFonts w:ascii="Times New Roman" w:eastAsia="Times New Roman" w:hAnsi="Times New Roman" w:cs="Times New Roman"/>
                <w:sz w:val="21"/>
              </w:rPr>
              <w:t xml:space="preserve">Расчетный счет 40702810206380101332  </w:t>
            </w:r>
          </w:p>
          <w:p w:rsidR="003952DA" w:rsidRPr="003952DA" w:rsidRDefault="003952DA" w:rsidP="003952DA">
            <w:pPr>
              <w:suppressAutoHyphens/>
              <w:rPr>
                <w:rFonts w:ascii="Times New Roman" w:eastAsia="Times New Roman" w:hAnsi="Times New Roman" w:cs="Times New Roman"/>
                <w:sz w:val="21"/>
              </w:rPr>
            </w:pPr>
            <w:r w:rsidRPr="003952DA">
              <w:rPr>
                <w:rFonts w:ascii="Times New Roman" w:eastAsia="Times New Roman" w:hAnsi="Times New Roman" w:cs="Times New Roman"/>
                <w:sz w:val="21"/>
              </w:rPr>
              <w:t xml:space="preserve">Корреспондентский счет 30101810300000000601  </w:t>
            </w:r>
          </w:p>
          <w:p w:rsidR="003952DA" w:rsidRPr="003952DA" w:rsidRDefault="003952DA" w:rsidP="003952DA">
            <w:pPr>
              <w:suppressAutoHyphens/>
              <w:rPr>
                <w:rFonts w:ascii="Times New Roman" w:eastAsia="Times New Roman" w:hAnsi="Times New Roman" w:cs="Times New Roman"/>
                <w:sz w:val="21"/>
              </w:rPr>
            </w:pPr>
            <w:r w:rsidRPr="003952DA">
              <w:rPr>
                <w:rFonts w:ascii="Times New Roman" w:eastAsia="Times New Roman" w:hAnsi="Times New Roman" w:cs="Times New Roman"/>
                <w:sz w:val="21"/>
              </w:rPr>
              <w:t>Башкирское отделение №8598 ПАО «Сбербанк России» г. Уфа</w:t>
            </w:r>
          </w:p>
          <w:p w:rsidR="003952DA" w:rsidRPr="003952DA" w:rsidRDefault="003952DA" w:rsidP="003952DA">
            <w:pPr>
              <w:suppressAutoHyphens/>
              <w:rPr>
                <w:rFonts w:ascii="Times New Roman" w:eastAsia="Times New Roman" w:hAnsi="Times New Roman" w:cs="Times New Roman"/>
                <w:sz w:val="21"/>
              </w:rPr>
            </w:pPr>
            <w:r w:rsidRPr="003952DA">
              <w:rPr>
                <w:rFonts w:ascii="Times New Roman" w:eastAsia="Times New Roman" w:hAnsi="Times New Roman" w:cs="Times New Roman"/>
                <w:sz w:val="21"/>
              </w:rPr>
              <w:t>БИК 048073601</w:t>
            </w:r>
          </w:p>
          <w:p w:rsidR="003952DA" w:rsidRPr="003952DA" w:rsidRDefault="003952DA" w:rsidP="003952DA">
            <w:pPr>
              <w:tabs>
                <w:tab w:val="left" w:pos="851"/>
              </w:tabs>
              <w:suppressAutoHyphens/>
              <w:rPr>
                <w:rFonts w:ascii="Times New Roman" w:eastAsia="Times New Roman" w:hAnsi="Times New Roman" w:cs="Times New Roman"/>
                <w:sz w:val="21"/>
              </w:rPr>
            </w:pPr>
            <w:r w:rsidRPr="003952DA">
              <w:rPr>
                <w:rFonts w:ascii="Times New Roman" w:eastAsia="Times New Roman" w:hAnsi="Times New Roman" w:cs="Times New Roman"/>
                <w:sz w:val="21"/>
              </w:rPr>
              <w:t>Код организации по ОКПО 00135786</w:t>
            </w:r>
          </w:p>
          <w:p w:rsidR="003952DA" w:rsidRPr="003952DA" w:rsidRDefault="003952DA" w:rsidP="003952DA">
            <w:pPr>
              <w:suppressAutoHyphens/>
              <w:rPr>
                <w:rFonts w:ascii="Times New Roman" w:eastAsia="Times New Roman" w:hAnsi="Times New Roman" w:cs="Times New Roman"/>
                <w:sz w:val="21"/>
              </w:rPr>
            </w:pPr>
            <w:r w:rsidRPr="003952DA">
              <w:rPr>
                <w:rFonts w:ascii="Times New Roman" w:eastAsia="Times New Roman" w:hAnsi="Times New Roman" w:cs="Times New Roman"/>
                <w:sz w:val="21"/>
              </w:rPr>
              <w:t>Генеральный директор</w:t>
            </w:r>
          </w:p>
          <w:p w:rsidR="003952DA" w:rsidRDefault="003952DA" w:rsidP="003952DA">
            <w:pPr>
              <w:suppressAutoHyphens/>
              <w:rPr>
                <w:rFonts w:ascii="Times New Roman" w:eastAsia="Times New Roman" w:hAnsi="Times New Roman" w:cs="Times New Roman"/>
                <w:sz w:val="21"/>
              </w:rPr>
            </w:pPr>
          </w:p>
          <w:p w:rsidR="003952DA" w:rsidRDefault="003952DA" w:rsidP="003952DA">
            <w:pPr>
              <w:suppressAutoHyphens/>
              <w:rPr>
                <w:rFonts w:ascii="Times New Roman" w:eastAsia="Times New Roman" w:hAnsi="Times New Roman" w:cs="Times New Roman"/>
                <w:sz w:val="21"/>
              </w:rPr>
            </w:pPr>
            <w:r>
              <w:rPr>
                <w:rFonts w:ascii="Times New Roman" w:eastAsia="Times New Roman" w:hAnsi="Times New Roman" w:cs="Times New Roman"/>
                <w:sz w:val="21"/>
              </w:rPr>
              <w:t>___________________/ Ю. В. Таушев /</w:t>
            </w:r>
          </w:p>
          <w:p w:rsidR="003952DA" w:rsidRDefault="003952DA" w:rsidP="003952DA">
            <w:pPr>
              <w:suppressAutoHyphens/>
              <w:jc w:val="right"/>
              <w:rPr>
                <w:rFonts w:ascii="Times New Roman" w:eastAsia="Times New Roman" w:hAnsi="Times New Roman" w:cs="Times New Roman"/>
              </w:rPr>
            </w:pPr>
          </w:p>
        </w:tc>
        <w:tc>
          <w:tcPr>
            <w:tcW w:w="5070" w:type="dxa"/>
          </w:tcPr>
          <w:p w:rsidR="003952DA" w:rsidRDefault="003952DA" w:rsidP="003952DA">
            <w:pPr>
              <w:suppressAutoHyphens/>
              <w:jc w:val="center"/>
              <w:rPr>
                <w:rFonts w:ascii="Times New Roman" w:eastAsia="Times New Roman" w:hAnsi="Times New Roman" w:cs="Times New Roman"/>
                <w:b/>
                <w:sz w:val="21"/>
              </w:rPr>
            </w:pPr>
            <w:r>
              <w:rPr>
                <w:rFonts w:ascii="Times New Roman" w:eastAsia="Times New Roman" w:hAnsi="Times New Roman" w:cs="Times New Roman"/>
                <w:b/>
                <w:sz w:val="21"/>
              </w:rPr>
              <w:t>ПОСТАВЩИК:</w:t>
            </w:r>
          </w:p>
          <w:p w:rsidR="003952DA" w:rsidRDefault="003952DA" w:rsidP="003952DA">
            <w:pPr>
              <w:suppressAutoHyphens/>
              <w:jc w:val="center"/>
              <w:rPr>
                <w:rFonts w:ascii="Times New Roman" w:eastAsia="Times New Roman" w:hAnsi="Times New Roman" w:cs="Times New Roman"/>
                <w:b/>
                <w:sz w:val="21"/>
              </w:rPr>
            </w:pPr>
            <w:permStart w:id="357254011" w:edGrp="everyone"/>
            <w:r>
              <w:rPr>
                <w:rFonts w:ascii="Times New Roman" w:eastAsia="Times New Roman" w:hAnsi="Times New Roman" w:cs="Times New Roman"/>
                <w:sz w:val="21"/>
                <w:u w:val="single"/>
              </w:rPr>
              <w:t>_____________</w:t>
            </w:r>
          </w:p>
          <w:p w:rsidR="003952DA" w:rsidRDefault="003952DA" w:rsidP="003952DA">
            <w:pPr>
              <w:suppressAutoHyphens/>
              <w:spacing w:before="20" w:after="48"/>
              <w:rPr>
                <w:rFonts w:ascii="Times New Roman" w:eastAsia="Times New Roman" w:hAnsi="Times New Roman" w:cs="Times New Roman"/>
                <w:sz w:val="21"/>
              </w:rPr>
            </w:pPr>
            <w:r>
              <w:rPr>
                <w:rFonts w:ascii="Times New Roman" w:eastAsia="Times New Roman" w:hAnsi="Times New Roman" w:cs="Times New Roman"/>
                <w:b/>
                <w:sz w:val="21"/>
              </w:rPr>
              <w:t>ИНН                                                   КПП</w:t>
            </w:r>
            <w:r>
              <w:rPr>
                <w:rFonts w:ascii="Times New Roman" w:eastAsia="Times New Roman" w:hAnsi="Times New Roman" w:cs="Times New Roman"/>
                <w:sz w:val="21"/>
              </w:rPr>
              <w:t xml:space="preserve">                           </w:t>
            </w:r>
          </w:p>
          <w:p w:rsidR="003952DA" w:rsidRDefault="003952DA" w:rsidP="003952DA">
            <w:pPr>
              <w:suppressAutoHyphens/>
              <w:rPr>
                <w:rFonts w:ascii="Times New Roman" w:eastAsia="Times New Roman" w:hAnsi="Times New Roman" w:cs="Times New Roman"/>
                <w:sz w:val="21"/>
              </w:rPr>
            </w:pPr>
            <w:r>
              <w:rPr>
                <w:rFonts w:ascii="Times New Roman" w:eastAsia="Times New Roman" w:hAnsi="Times New Roman" w:cs="Times New Roman"/>
                <w:sz w:val="21"/>
              </w:rPr>
              <w:t xml:space="preserve">Телефоны:                                                                                </w:t>
            </w:r>
          </w:p>
          <w:p w:rsidR="003952DA" w:rsidRDefault="003952DA" w:rsidP="003952DA">
            <w:pPr>
              <w:suppressAutoHyphens/>
              <w:rPr>
                <w:rFonts w:ascii="Times New Roman" w:eastAsia="Times New Roman" w:hAnsi="Times New Roman" w:cs="Times New Roman"/>
                <w:sz w:val="21"/>
              </w:rPr>
            </w:pPr>
            <w:r>
              <w:rPr>
                <w:rFonts w:ascii="Times New Roman" w:eastAsia="Times New Roman" w:hAnsi="Times New Roman" w:cs="Times New Roman"/>
                <w:sz w:val="21"/>
              </w:rPr>
              <w:t xml:space="preserve">Факс:                                                                                                                                                                         </w:t>
            </w:r>
          </w:p>
          <w:p w:rsidR="003952DA" w:rsidRDefault="003952DA" w:rsidP="003952DA">
            <w:pPr>
              <w:suppressAutoHyphens/>
              <w:rPr>
                <w:rFonts w:ascii="Times New Roman" w:eastAsia="Times New Roman" w:hAnsi="Times New Roman" w:cs="Times New Roman"/>
                <w:sz w:val="21"/>
              </w:rPr>
            </w:pPr>
            <w:r>
              <w:rPr>
                <w:rFonts w:ascii="Times New Roman" w:eastAsia="Times New Roman" w:hAnsi="Times New Roman" w:cs="Times New Roman"/>
                <w:sz w:val="21"/>
              </w:rPr>
              <w:t xml:space="preserve">Юридический адрес:                                                                                                                                                                                                                                                         </w:t>
            </w:r>
          </w:p>
          <w:p w:rsidR="003952DA" w:rsidRDefault="003952DA" w:rsidP="003952DA">
            <w:pPr>
              <w:suppressAutoHyphens/>
              <w:rPr>
                <w:rFonts w:ascii="Times New Roman" w:eastAsia="Times New Roman" w:hAnsi="Times New Roman" w:cs="Times New Roman"/>
                <w:sz w:val="21"/>
              </w:rPr>
            </w:pPr>
            <w:r>
              <w:rPr>
                <w:rFonts w:ascii="Times New Roman" w:eastAsia="Times New Roman" w:hAnsi="Times New Roman" w:cs="Times New Roman"/>
                <w:sz w:val="21"/>
              </w:rPr>
              <w:t xml:space="preserve">Почтовый адрес:                                                                     </w:t>
            </w:r>
          </w:p>
          <w:p w:rsidR="003952DA" w:rsidRDefault="003952DA" w:rsidP="003952DA">
            <w:pPr>
              <w:suppressAutoHyphens/>
              <w:rPr>
                <w:rFonts w:ascii="Times New Roman" w:eastAsia="Times New Roman" w:hAnsi="Times New Roman" w:cs="Times New Roman"/>
                <w:sz w:val="21"/>
              </w:rPr>
            </w:pPr>
            <w:r>
              <w:rPr>
                <w:rFonts w:ascii="Times New Roman" w:eastAsia="Times New Roman" w:hAnsi="Times New Roman" w:cs="Times New Roman"/>
                <w:sz w:val="21"/>
              </w:rPr>
              <w:t xml:space="preserve">Электронный адрес:                                                               </w:t>
            </w:r>
          </w:p>
          <w:p w:rsidR="003952DA" w:rsidRDefault="003952DA" w:rsidP="003952DA">
            <w:pPr>
              <w:suppressAutoHyphens/>
              <w:rPr>
                <w:rFonts w:ascii="Times New Roman" w:eastAsia="Times New Roman" w:hAnsi="Times New Roman" w:cs="Times New Roman"/>
                <w:sz w:val="21"/>
              </w:rPr>
            </w:pPr>
            <w:r>
              <w:rPr>
                <w:rFonts w:ascii="Times New Roman" w:eastAsia="Times New Roman" w:hAnsi="Times New Roman" w:cs="Times New Roman"/>
                <w:sz w:val="21"/>
              </w:rPr>
              <w:t xml:space="preserve">Банковские реквизиты:                                                          </w:t>
            </w:r>
          </w:p>
          <w:p w:rsidR="003952DA" w:rsidRDefault="003952DA" w:rsidP="003952DA">
            <w:pPr>
              <w:suppressAutoHyphens/>
              <w:rPr>
                <w:rFonts w:ascii="Times New Roman" w:eastAsia="Times New Roman" w:hAnsi="Times New Roman" w:cs="Times New Roman"/>
                <w:sz w:val="21"/>
              </w:rPr>
            </w:pPr>
            <w:r>
              <w:rPr>
                <w:rFonts w:ascii="Times New Roman" w:eastAsia="Times New Roman" w:hAnsi="Times New Roman" w:cs="Times New Roman"/>
                <w:sz w:val="21"/>
              </w:rPr>
              <w:t xml:space="preserve">Расчетный счет                                                                        </w:t>
            </w:r>
          </w:p>
          <w:p w:rsidR="003952DA" w:rsidRDefault="003952DA" w:rsidP="003952DA">
            <w:pPr>
              <w:suppressAutoHyphens/>
              <w:rPr>
                <w:rFonts w:ascii="Times New Roman" w:eastAsia="Times New Roman" w:hAnsi="Times New Roman" w:cs="Times New Roman"/>
                <w:sz w:val="21"/>
              </w:rPr>
            </w:pPr>
            <w:r>
              <w:rPr>
                <w:rFonts w:ascii="Times New Roman" w:eastAsia="Times New Roman" w:hAnsi="Times New Roman" w:cs="Times New Roman"/>
                <w:sz w:val="21"/>
              </w:rPr>
              <w:t xml:space="preserve">Корреспондентский счет                                                                                                                                          </w:t>
            </w:r>
          </w:p>
          <w:p w:rsidR="003952DA" w:rsidRDefault="003952DA" w:rsidP="003952DA">
            <w:pPr>
              <w:suppressAutoHyphens/>
              <w:rPr>
                <w:rFonts w:ascii="Times New Roman" w:eastAsia="Times New Roman" w:hAnsi="Times New Roman" w:cs="Times New Roman"/>
                <w:sz w:val="21"/>
              </w:rPr>
            </w:pPr>
            <w:r>
              <w:rPr>
                <w:rFonts w:ascii="Times New Roman" w:eastAsia="Times New Roman" w:hAnsi="Times New Roman" w:cs="Times New Roman"/>
                <w:sz w:val="21"/>
              </w:rPr>
              <w:t xml:space="preserve">БИК                                                                                                </w:t>
            </w:r>
          </w:p>
          <w:p w:rsidR="003952DA" w:rsidRDefault="003952DA" w:rsidP="003952DA">
            <w:pPr>
              <w:suppressAutoHyphens/>
              <w:rPr>
                <w:rFonts w:ascii="Times New Roman" w:eastAsia="Times New Roman" w:hAnsi="Times New Roman" w:cs="Times New Roman"/>
                <w:sz w:val="21"/>
              </w:rPr>
            </w:pPr>
            <w:r>
              <w:rPr>
                <w:rFonts w:ascii="Times New Roman" w:eastAsia="Times New Roman" w:hAnsi="Times New Roman" w:cs="Times New Roman"/>
                <w:sz w:val="21"/>
              </w:rPr>
              <w:t xml:space="preserve">ОКПО                                                                                  </w:t>
            </w:r>
          </w:p>
          <w:p w:rsidR="003952DA" w:rsidRDefault="003952DA" w:rsidP="003952DA">
            <w:pPr>
              <w:suppressAutoHyphens/>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3952DA" w:rsidRDefault="003952DA" w:rsidP="003952DA">
            <w:pPr>
              <w:suppressAutoHyphens/>
              <w:rPr>
                <w:rFonts w:ascii="Times New Roman" w:eastAsia="Times New Roman" w:hAnsi="Times New Roman" w:cs="Times New Roman"/>
              </w:rPr>
            </w:pPr>
            <w:r>
              <w:rPr>
                <w:rFonts w:ascii="Times New Roman" w:eastAsia="Times New Roman" w:hAnsi="Times New Roman" w:cs="Times New Roman"/>
                <w:sz w:val="21"/>
              </w:rPr>
              <w:t>______________________/_________________/</w:t>
            </w:r>
            <w:permEnd w:id="357254011"/>
          </w:p>
        </w:tc>
      </w:tr>
    </w:tbl>
    <w:p w:rsidR="003952DA" w:rsidRDefault="003952DA">
      <w:pPr>
        <w:suppressAutoHyphens/>
        <w:spacing w:after="0" w:line="240" w:lineRule="auto"/>
        <w:jc w:val="right"/>
        <w:rPr>
          <w:rFonts w:ascii="Times New Roman" w:eastAsia="Times New Roman" w:hAnsi="Times New Roman" w:cs="Times New Roman"/>
        </w:rPr>
      </w:pPr>
    </w:p>
    <w:p w:rsidR="003952DA" w:rsidRDefault="003952DA">
      <w:pPr>
        <w:suppressAutoHyphens/>
        <w:spacing w:after="0" w:line="240" w:lineRule="auto"/>
        <w:jc w:val="right"/>
        <w:rPr>
          <w:rFonts w:ascii="Times New Roman" w:eastAsia="Times New Roman" w:hAnsi="Times New Roman" w:cs="Times New Roman"/>
        </w:rPr>
      </w:pPr>
    </w:p>
    <w:p w:rsidR="003952DA" w:rsidRDefault="003952DA">
      <w:pPr>
        <w:suppressAutoHyphens/>
        <w:spacing w:after="0" w:line="240" w:lineRule="auto"/>
        <w:jc w:val="right"/>
        <w:rPr>
          <w:rFonts w:ascii="Times New Roman" w:eastAsia="Times New Roman" w:hAnsi="Times New Roman" w:cs="Times New Roman"/>
        </w:rPr>
      </w:pPr>
    </w:p>
    <w:p w:rsidR="00A82483" w:rsidRDefault="00A82483">
      <w:pPr>
        <w:suppressAutoHyphens/>
        <w:spacing w:after="0" w:line="240" w:lineRule="auto"/>
        <w:jc w:val="right"/>
        <w:rPr>
          <w:rFonts w:ascii="Times New Roman" w:eastAsia="Times New Roman" w:hAnsi="Times New Roman" w:cs="Times New Roman"/>
        </w:rPr>
      </w:pPr>
    </w:p>
    <w:p w:rsidR="00A82483" w:rsidRDefault="00A82483">
      <w:pPr>
        <w:suppressAutoHyphens/>
        <w:spacing w:after="0" w:line="240" w:lineRule="auto"/>
        <w:jc w:val="right"/>
        <w:rPr>
          <w:rFonts w:ascii="Times New Roman" w:eastAsia="Times New Roman" w:hAnsi="Times New Roman" w:cs="Times New Roman"/>
        </w:rPr>
      </w:pPr>
    </w:p>
    <w:p w:rsidR="00A82483" w:rsidRDefault="00A82483">
      <w:pPr>
        <w:suppressAutoHyphens/>
        <w:spacing w:after="0" w:line="240" w:lineRule="auto"/>
        <w:jc w:val="right"/>
        <w:rPr>
          <w:rFonts w:ascii="Times New Roman" w:eastAsia="Times New Roman" w:hAnsi="Times New Roman" w:cs="Times New Roman"/>
        </w:rPr>
      </w:pPr>
    </w:p>
    <w:p w:rsidR="00A82483" w:rsidRDefault="00A82483">
      <w:pPr>
        <w:suppressAutoHyphens/>
        <w:spacing w:after="0" w:line="240" w:lineRule="auto"/>
        <w:jc w:val="right"/>
        <w:rPr>
          <w:rFonts w:ascii="Times New Roman" w:eastAsia="Times New Roman" w:hAnsi="Times New Roman" w:cs="Times New Roman"/>
        </w:rPr>
      </w:pPr>
    </w:p>
    <w:p w:rsidR="00267CE8" w:rsidRDefault="00267CE8">
      <w:pPr>
        <w:suppressAutoHyphens/>
        <w:spacing w:after="0" w:line="240" w:lineRule="auto"/>
        <w:jc w:val="right"/>
        <w:rPr>
          <w:rFonts w:ascii="Times New Roman" w:eastAsia="Times New Roman" w:hAnsi="Times New Roman" w:cs="Times New Roman"/>
        </w:rPr>
      </w:pPr>
    </w:p>
    <w:p w:rsidR="00267CE8" w:rsidRDefault="00267CE8">
      <w:pPr>
        <w:suppressAutoHyphens/>
        <w:spacing w:after="0" w:line="240" w:lineRule="auto"/>
        <w:jc w:val="right"/>
        <w:rPr>
          <w:rFonts w:ascii="Times New Roman" w:eastAsia="Times New Roman" w:hAnsi="Times New Roman" w:cs="Times New Roman"/>
        </w:rPr>
      </w:pPr>
    </w:p>
    <w:p w:rsidR="00267CE8" w:rsidRDefault="00267CE8">
      <w:pPr>
        <w:suppressAutoHyphens/>
        <w:spacing w:after="0" w:line="240" w:lineRule="auto"/>
        <w:jc w:val="right"/>
        <w:rPr>
          <w:rFonts w:ascii="Times New Roman" w:eastAsia="Times New Roman" w:hAnsi="Times New Roman" w:cs="Times New Roman"/>
        </w:rPr>
      </w:pPr>
    </w:p>
    <w:p w:rsidR="00267CE8" w:rsidRDefault="00267CE8">
      <w:pPr>
        <w:suppressAutoHyphens/>
        <w:spacing w:after="0" w:line="240" w:lineRule="auto"/>
        <w:jc w:val="right"/>
        <w:rPr>
          <w:rFonts w:ascii="Times New Roman" w:eastAsia="Times New Roman" w:hAnsi="Times New Roman" w:cs="Times New Roman"/>
        </w:rPr>
      </w:pPr>
    </w:p>
    <w:p w:rsidR="00267CE8" w:rsidRDefault="00267CE8">
      <w:pPr>
        <w:suppressAutoHyphens/>
        <w:spacing w:after="0" w:line="240" w:lineRule="auto"/>
        <w:jc w:val="right"/>
        <w:rPr>
          <w:rFonts w:ascii="Times New Roman" w:eastAsia="Times New Roman" w:hAnsi="Times New Roman" w:cs="Times New Roman"/>
        </w:rPr>
      </w:pPr>
    </w:p>
    <w:p w:rsidR="00267CE8" w:rsidRDefault="00267CE8">
      <w:pPr>
        <w:suppressAutoHyphens/>
        <w:spacing w:after="0" w:line="240" w:lineRule="auto"/>
        <w:jc w:val="right"/>
        <w:rPr>
          <w:rFonts w:ascii="Times New Roman" w:eastAsia="Times New Roman" w:hAnsi="Times New Roman" w:cs="Times New Roman"/>
        </w:rPr>
      </w:pPr>
    </w:p>
    <w:p w:rsidR="00267CE8" w:rsidRDefault="00267CE8">
      <w:pPr>
        <w:suppressAutoHyphens/>
        <w:spacing w:after="0" w:line="240" w:lineRule="auto"/>
        <w:jc w:val="right"/>
        <w:rPr>
          <w:rFonts w:ascii="Times New Roman" w:eastAsia="Times New Roman" w:hAnsi="Times New Roman" w:cs="Times New Roman"/>
        </w:rPr>
      </w:pPr>
    </w:p>
    <w:p w:rsidR="00267CE8" w:rsidRDefault="00267CE8">
      <w:pPr>
        <w:suppressAutoHyphens/>
        <w:spacing w:after="0" w:line="240" w:lineRule="auto"/>
        <w:jc w:val="right"/>
        <w:rPr>
          <w:rFonts w:ascii="Times New Roman" w:eastAsia="Times New Roman" w:hAnsi="Times New Roman" w:cs="Times New Roman"/>
        </w:rPr>
      </w:pPr>
    </w:p>
    <w:p w:rsidR="00267CE8" w:rsidRDefault="00267CE8">
      <w:pPr>
        <w:suppressAutoHyphens/>
        <w:spacing w:after="0" w:line="240" w:lineRule="auto"/>
        <w:jc w:val="right"/>
        <w:rPr>
          <w:rFonts w:ascii="Times New Roman" w:eastAsia="Times New Roman" w:hAnsi="Times New Roman" w:cs="Times New Roman"/>
        </w:rPr>
      </w:pPr>
    </w:p>
    <w:p w:rsidR="00267CE8" w:rsidRDefault="00267CE8">
      <w:pPr>
        <w:suppressAutoHyphens/>
        <w:spacing w:after="0" w:line="240" w:lineRule="auto"/>
        <w:jc w:val="right"/>
        <w:rPr>
          <w:rFonts w:ascii="Times New Roman" w:eastAsia="Times New Roman" w:hAnsi="Times New Roman" w:cs="Times New Roman"/>
        </w:rPr>
      </w:pPr>
    </w:p>
    <w:p w:rsidR="00267CE8" w:rsidRDefault="00267CE8">
      <w:pPr>
        <w:suppressAutoHyphens/>
        <w:spacing w:after="0" w:line="240" w:lineRule="auto"/>
        <w:jc w:val="right"/>
        <w:rPr>
          <w:rFonts w:ascii="Times New Roman" w:eastAsia="Times New Roman" w:hAnsi="Times New Roman" w:cs="Times New Roman"/>
        </w:rPr>
      </w:pPr>
    </w:p>
    <w:p w:rsidR="00267CE8" w:rsidRDefault="00267CE8">
      <w:pPr>
        <w:suppressAutoHyphens/>
        <w:spacing w:after="0" w:line="240" w:lineRule="auto"/>
        <w:jc w:val="right"/>
        <w:rPr>
          <w:rFonts w:ascii="Times New Roman" w:eastAsia="Times New Roman" w:hAnsi="Times New Roman" w:cs="Times New Roman"/>
        </w:rPr>
      </w:pPr>
    </w:p>
    <w:p w:rsidR="00267CE8" w:rsidRDefault="00267CE8">
      <w:pPr>
        <w:suppressAutoHyphens/>
        <w:spacing w:after="0" w:line="240" w:lineRule="auto"/>
        <w:jc w:val="right"/>
        <w:rPr>
          <w:rFonts w:ascii="Times New Roman" w:eastAsia="Times New Roman" w:hAnsi="Times New Roman" w:cs="Times New Roman"/>
        </w:rPr>
      </w:pPr>
    </w:p>
    <w:p w:rsidR="00267CE8" w:rsidRDefault="00267CE8">
      <w:pPr>
        <w:suppressAutoHyphens/>
        <w:spacing w:after="0" w:line="240" w:lineRule="auto"/>
        <w:jc w:val="right"/>
        <w:rPr>
          <w:rFonts w:ascii="Times New Roman" w:eastAsia="Times New Roman" w:hAnsi="Times New Roman" w:cs="Times New Roman"/>
        </w:rPr>
      </w:pPr>
    </w:p>
    <w:p w:rsidR="00267CE8" w:rsidRDefault="00267CE8">
      <w:pPr>
        <w:suppressAutoHyphens/>
        <w:spacing w:after="0" w:line="240" w:lineRule="auto"/>
        <w:jc w:val="right"/>
        <w:rPr>
          <w:rFonts w:ascii="Times New Roman" w:eastAsia="Times New Roman" w:hAnsi="Times New Roman" w:cs="Times New Roman"/>
        </w:rPr>
      </w:pPr>
    </w:p>
    <w:p w:rsidR="00267CE8" w:rsidRDefault="00267CE8">
      <w:pPr>
        <w:suppressAutoHyphens/>
        <w:spacing w:after="0" w:line="240" w:lineRule="auto"/>
        <w:jc w:val="right"/>
        <w:rPr>
          <w:rFonts w:ascii="Times New Roman" w:eastAsia="Times New Roman" w:hAnsi="Times New Roman" w:cs="Times New Roman"/>
        </w:rPr>
      </w:pPr>
    </w:p>
    <w:p w:rsidR="00267CE8" w:rsidRDefault="00267CE8">
      <w:pPr>
        <w:suppressAutoHyphens/>
        <w:spacing w:after="0" w:line="240" w:lineRule="auto"/>
        <w:jc w:val="right"/>
        <w:rPr>
          <w:rFonts w:ascii="Times New Roman" w:eastAsia="Times New Roman" w:hAnsi="Times New Roman" w:cs="Times New Roman"/>
        </w:rPr>
      </w:pPr>
    </w:p>
    <w:p w:rsidR="00267CE8" w:rsidRDefault="00267CE8">
      <w:pPr>
        <w:suppressAutoHyphens/>
        <w:spacing w:after="0" w:line="240" w:lineRule="auto"/>
        <w:jc w:val="right"/>
        <w:rPr>
          <w:rFonts w:ascii="Times New Roman" w:eastAsia="Times New Roman" w:hAnsi="Times New Roman" w:cs="Times New Roman"/>
        </w:rPr>
      </w:pPr>
    </w:p>
    <w:p w:rsidR="00A82483" w:rsidRDefault="00A82483">
      <w:pPr>
        <w:suppressAutoHyphens/>
        <w:spacing w:after="0" w:line="240" w:lineRule="auto"/>
        <w:jc w:val="right"/>
        <w:rPr>
          <w:rFonts w:ascii="Times New Roman" w:eastAsia="Times New Roman" w:hAnsi="Times New Roman" w:cs="Times New Roman"/>
        </w:rPr>
      </w:pPr>
    </w:p>
    <w:p w:rsidR="003952DA" w:rsidRDefault="003952DA" w:rsidP="003A316A">
      <w:pPr>
        <w:suppressAutoHyphens/>
        <w:spacing w:after="0" w:line="240" w:lineRule="auto"/>
        <w:rPr>
          <w:rFonts w:ascii="Times New Roman" w:eastAsia="Times New Roman" w:hAnsi="Times New Roman" w:cs="Times New Roman"/>
        </w:rPr>
      </w:pPr>
    </w:p>
    <w:p w:rsidR="002F330D" w:rsidRDefault="002F330D">
      <w:pPr>
        <w:suppressAutoHyphens/>
        <w:spacing w:after="0" w:line="240" w:lineRule="auto"/>
        <w:jc w:val="right"/>
        <w:rPr>
          <w:rFonts w:ascii="Times New Roman" w:eastAsia="Times New Roman" w:hAnsi="Times New Roman" w:cs="Times New Roman"/>
          <w:sz w:val="21"/>
          <w:szCs w:val="21"/>
        </w:rPr>
      </w:pPr>
    </w:p>
    <w:p w:rsidR="009161AB" w:rsidRPr="00195FBA" w:rsidRDefault="00563CD6">
      <w:pPr>
        <w:suppressAutoHyphens/>
        <w:spacing w:after="0" w:line="240" w:lineRule="auto"/>
        <w:jc w:val="right"/>
        <w:rPr>
          <w:rFonts w:ascii="Times New Roman" w:eastAsia="Times New Roman" w:hAnsi="Times New Roman" w:cs="Times New Roman"/>
          <w:sz w:val="21"/>
          <w:szCs w:val="21"/>
        </w:rPr>
      </w:pPr>
      <w:r w:rsidRPr="00195FBA">
        <w:rPr>
          <w:rFonts w:ascii="Times New Roman" w:eastAsia="Times New Roman" w:hAnsi="Times New Roman" w:cs="Times New Roman"/>
          <w:sz w:val="21"/>
          <w:szCs w:val="21"/>
        </w:rPr>
        <w:lastRenderedPageBreak/>
        <w:t xml:space="preserve">Приложение № 1 к Договору поставки </w:t>
      </w:r>
      <w:permStart w:id="1482301520" w:edGrp="everyone"/>
      <w:r w:rsidRPr="00195FBA">
        <w:rPr>
          <w:rFonts w:ascii="Times New Roman" w:eastAsia="Times New Roman" w:hAnsi="Times New Roman" w:cs="Times New Roman"/>
          <w:sz w:val="21"/>
          <w:szCs w:val="21"/>
        </w:rPr>
        <w:t>№____ от_______</w:t>
      </w:r>
      <w:permEnd w:id="1482301520"/>
    </w:p>
    <w:p w:rsidR="009161AB" w:rsidRPr="00195FBA" w:rsidRDefault="009161AB">
      <w:pPr>
        <w:suppressAutoHyphens/>
        <w:spacing w:after="0" w:line="240" w:lineRule="auto"/>
        <w:rPr>
          <w:rFonts w:ascii="Times New Roman" w:eastAsia="Times New Roman" w:hAnsi="Times New Roman" w:cs="Times New Roman"/>
          <w:sz w:val="21"/>
          <w:szCs w:val="21"/>
        </w:rPr>
      </w:pPr>
    </w:p>
    <w:p w:rsidR="009161AB" w:rsidRPr="00195FBA" w:rsidRDefault="009161AB">
      <w:pPr>
        <w:widowControl w:val="0"/>
        <w:spacing w:after="0" w:line="240" w:lineRule="auto"/>
        <w:jc w:val="center"/>
        <w:rPr>
          <w:rFonts w:ascii="Times New Roman" w:eastAsia="Times New Roman" w:hAnsi="Times New Roman" w:cs="Times New Roman"/>
          <w:b/>
          <w:sz w:val="21"/>
          <w:szCs w:val="21"/>
        </w:rPr>
      </w:pPr>
    </w:p>
    <w:p w:rsidR="009161AB" w:rsidRPr="00A82483" w:rsidRDefault="00563CD6">
      <w:pPr>
        <w:widowControl w:val="0"/>
        <w:spacing w:after="0" w:line="240" w:lineRule="auto"/>
        <w:jc w:val="center"/>
        <w:rPr>
          <w:rFonts w:ascii="Times New Roman" w:eastAsia="Times New Roman" w:hAnsi="Times New Roman" w:cs="Times New Roman"/>
          <w:b/>
          <w:sz w:val="21"/>
          <w:szCs w:val="21"/>
        </w:rPr>
      </w:pPr>
      <w:r w:rsidRPr="00A82483">
        <w:rPr>
          <w:rFonts w:ascii="Times New Roman" w:eastAsia="Times New Roman" w:hAnsi="Times New Roman" w:cs="Times New Roman"/>
          <w:b/>
          <w:sz w:val="21"/>
          <w:szCs w:val="21"/>
        </w:rPr>
        <w:t xml:space="preserve">Заверения об обязательствах </w:t>
      </w:r>
    </w:p>
    <w:p w:rsidR="009161AB" w:rsidRPr="00A82483" w:rsidRDefault="00563CD6" w:rsidP="002F330D">
      <w:pPr>
        <w:jc w:val="center"/>
        <w:rPr>
          <w:rFonts w:ascii="Times New Roman" w:hAnsi="Times New Roman" w:cs="Times New Roman"/>
          <w:b/>
          <w:sz w:val="21"/>
          <w:szCs w:val="21"/>
        </w:rPr>
      </w:pPr>
      <w:r w:rsidRPr="00A82483">
        <w:rPr>
          <w:rFonts w:ascii="Times New Roman" w:hAnsi="Times New Roman" w:cs="Times New Roman"/>
          <w:b/>
          <w:sz w:val="21"/>
          <w:szCs w:val="21"/>
        </w:rPr>
        <w:t>и возмещениях имущественных потерь в связи с налогообложением</w:t>
      </w:r>
    </w:p>
    <w:p w:rsidR="009161AB" w:rsidRPr="00195FBA" w:rsidRDefault="009161AB">
      <w:pPr>
        <w:widowControl w:val="0"/>
        <w:spacing w:after="0" w:line="240" w:lineRule="auto"/>
        <w:jc w:val="center"/>
        <w:rPr>
          <w:rFonts w:ascii="Times New Roman" w:eastAsia="Times New Roman" w:hAnsi="Times New Roman" w:cs="Times New Roman"/>
          <w:b/>
          <w:sz w:val="21"/>
          <w:szCs w:val="21"/>
        </w:rPr>
      </w:pPr>
    </w:p>
    <w:p w:rsidR="009161AB" w:rsidRPr="00195FBA" w:rsidRDefault="00563CD6">
      <w:pPr>
        <w:widowControl w:val="0"/>
        <w:spacing w:after="0" w:line="240" w:lineRule="auto"/>
        <w:ind w:firstLine="567"/>
        <w:jc w:val="both"/>
        <w:rPr>
          <w:rFonts w:ascii="Times New Roman" w:eastAsia="Times New Roman" w:hAnsi="Times New Roman" w:cs="Times New Roman"/>
          <w:sz w:val="21"/>
          <w:szCs w:val="21"/>
        </w:rPr>
      </w:pPr>
      <w:r w:rsidRPr="00195FBA">
        <w:rPr>
          <w:rFonts w:ascii="Times New Roman" w:eastAsia="Times New Roman" w:hAnsi="Times New Roman" w:cs="Times New Roman"/>
          <w:sz w:val="21"/>
          <w:szCs w:val="21"/>
        </w:rPr>
        <w:t>1. Каждая из Сторон в порядке статьи 431.2 ГК РФ заверяет другую Сторону в том, что:</w:t>
      </w:r>
    </w:p>
    <w:p w:rsidR="009161AB" w:rsidRPr="00195FBA" w:rsidRDefault="00563CD6">
      <w:pPr>
        <w:widowControl w:val="0"/>
        <w:spacing w:after="0" w:line="240" w:lineRule="auto"/>
        <w:ind w:firstLine="567"/>
        <w:jc w:val="both"/>
        <w:rPr>
          <w:rFonts w:ascii="Times New Roman" w:eastAsia="Times New Roman" w:hAnsi="Times New Roman" w:cs="Times New Roman"/>
          <w:sz w:val="21"/>
          <w:szCs w:val="21"/>
        </w:rPr>
      </w:pPr>
      <w:r w:rsidRPr="00195FBA">
        <w:rPr>
          <w:rFonts w:ascii="Times New Roman" w:eastAsia="Times New Roman" w:hAnsi="Times New Roman" w:cs="Times New Roman"/>
          <w:sz w:val="21"/>
          <w:szCs w:val="21"/>
        </w:rPr>
        <w:t>1.1. является действующим юридическим лицом, надлежащим образом учрежденным и зарегистрированным в соответствии с законодательством Российской Федерации;</w:t>
      </w:r>
    </w:p>
    <w:p w:rsidR="009161AB" w:rsidRPr="00195FBA" w:rsidRDefault="00563CD6">
      <w:pPr>
        <w:widowControl w:val="0"/>
        <w:spacing w:after="0" w:line="240" w:lineRule="auto"/>
        <w:ind w:firstLine="567"/>
        <w:jc w:val="both"/>
        <w:rPr>
          <w:rFonts w:ascii="Times New Roman" w:eastAsia="Times New Roman" w:hAnsi="Times New Roman" w:cs="Times New Roman"/>
          <w:sz w:val="21"/>
          <w:szCs w:val="21"/>
        </w:rPr>
      </w:pPr>
      <w:r w:rsidRPr="00195FBA">
        <w:rPr>
          <w:rFonts w:ascii="Times New Roman" w:eastAsia="Times New Roman" w:hAnsi="Times New Roman" w:cs="Times New Roman"/>
          <w:sz w:val="21"/>
          <w:szCs w:val="21"/>
        </w:rPr>
        <w:t>1.2. его исполнительный орган находится и осуществляет функции управления по месту регистрации юридического лица;</w:t>
      </w:r>
    </w:p>
    <w:p w:rsidR="009161AB" w:rsidRPr="00195FBA" w:rsidRDefault="00563CD6">
      <w:pPr>
        <w:widowControl w:val="0"/>
        <w:spacing w:after="0" w:line="240" w:lineRule="auto"/>
        <w:ind w:firstLine="567"/>
        <w:jc w:val="both"/>
        <w:rPr>
          <w:rFonts w:ascii="Times New Roman" w:eastAsia="Times New Roman" w:hAnsi="Times New Roman" w:cs="Times New Roman"/>
          <w:sz w:val="21"/>
          <w:szCs w:val="21"/>
        </w:rPr>
      </w:pPr>
      <w:r w:rsidRPr="00195FBA">
        <w:rPr>
          <w:rFonts w:ascii="Times New Roman" w:eastAsia="Times New Roman" w:hAnsi="Times New Roman" w:cs="Times New Roman"/>
          <w:sz w:val="21"/>
          <w:szCs w:val="21"/>
        </w:rPr>
        <w:t>1.3. гарантирует, что на момент подписания Договора в отношении единоличного исполнительного органа/члена коллегиального исполнительного органа отсутствуют действующие решения о дисквалификации;</w:t>
      </w:r>
    </w:p>
    <w:p w:rsidR="009161AB" w:rsidRPr="00195FBA" w:rsidRDefault="00563CD6">
      <w:pPr>
        <w:widowControl w:val="0"/>
        <w:spacing w:after="0" w:line="240" w:lineRule="auto"/>
        <w:ind w:firstLine="567"/>
        <w:jc w:val="both"/>
        <w:rPr>
          <w:rFonts w:ascii="Times New Roman" w:eastAsia="Times New Roman" w:hAnsi="Times New Roman" w:cs="Times New Roman"/>
          <w:sz w:val="21"/>
          <w:szCs w:val="21"/>
        </w:rPr>
      </w:pPr>
      <w:r w:rsidRPr="00195FBA">
        <w:rPr>
          <w:rFonts w:ascii="Times New Roman" w:eastAsia="Times New Roman" w:hAnsi="Times New Roman" w:cs="Times New Roman"/>
          <w:sz w:val="21"/>
          <w:szCs w:val="21"/>
        </w:rPr>
        <w:t>1.4. представитель, подписывающий от имени Стороны Договор, обладает всеми необходимыми на то полномочиями;</w:t>
      </w:r>
    </w:p>
    <w:p w:rsidR="009161AB" w:rsidRPr="00195FBA" w:rsidRDefault="00563CD6">
      <w:pPr>
        <w:widowControl w:val="0"/>
        <w:spacing w:after="0" w:line="240" w:lineRule="auto"/>
        <w:ind w:firstLine="567"/>
        <w:jc w:val="both"/>
        <w:rPr>
          <w:rFonts w:ascii="Times New Roman" w:eastAsia="Times New Roman" w:hAnsi="Times New Roman" w:cs="Times New Roman"/>
          <w:sz w:val="21"/>
          <w:szCs w:val="21"/>
        </w:rPr>
      </w:pPr>
      <w:r w:rsidRPr="00195FBA">
        <w:rPr>
          <w:rFonts w:ascii="Times New Roman" w:eastAsia="Times New Roman" w:hAnsi="Times New Roman" w:cs="Times New Roman"/>
          <w:sz w:val="21"/>
          <w:szCs w:val="21"/>
        </w:rPr>
        <w:t>1.5. при заключении Договора одной Стороной представлена другой Стороне полная и достоверная информация о себе;</w:t>
      </w:r>
    </w:p>
    <w:p w:rsidR="009161AB" w:rsidRPr="00195FBA" w:rsidRDefault="00563CD6">
      <w:pPr>
        <w:widowControl w:val="0"/>
        <w:spacing w:after="0" w:line="240" w:lineRule="auto"/>
        <w:ind w:firstLine="567"/>
        <w:jc w:val="both"/>
        <w:rPr>
          <w:rFonts w:ascii="Times New Roman" w:eastAsia="Times New Roman" w:hAnsi="Times New Roman" w:cs="Times New Roman"/>
          <w:sz w:val="21"/>
          <w:szCs w:val="21"/>
        </w:rPr>
      </w:pPr>
      <w:r w:rsidRPr="00195FBA">
        <w:rPr>
          <w:rFonts w:ascii="Times New Roman" w:eastAsia="Times New Roman" w:hAnsi="Times New Roman" w:cs="Times New Roman"/>
          <w:sz w:val="21"/>
          <w:szCs w:val="21"/>
        </w:rPr>
        <w:t>1.6. заключение Договора не нарушает какие-либо обязательства Стороны перед третьими лицами или права третьих лиц, в том числе интеллектуальные права;</w:t>
      </w:r>
    </w:p>
    <w:p w:rsidR="009161AB" w:rsidRPr="00195FBA" w:rsidRDefault="00563CD6">
      <w:pPr>
        <w:widowControl w:val="0"/>
        <w:spacing w:after="0" w:line="240" w:lineRule="auto"/>
        <w:ind w:firstLine="567"/>
        <w:jc w:val="both"/>
        <w:rPr>
          <w:rFonts w:ascii="Times New Roman" w:eastAsia="Times New Roman" w:hAnsi="Times New Roman" w:cs="Times New Roman"/>
          <w:sz w:val="21"/>
          <w:szCs w:val="21"/>
        </w:rPr>
      </w:pPr>
      <w:r w:rsidRPr="00195FBA">
        <w:rPr>
          <w:rFonts w:ascii="Times New Roman" w:eastAsia="Times New Roman" w:hAnsi="Times New Roman" w:cs="Times New Roman"/>
          <w:sz w:val="21"/>
          <w:szCs w:val="21"/>
        </w:rPr>
        <w:t>1.7. получено согласие/одобрение органов управления и/или третьих лиц, которое в силу закона и/или учредительных документов может быть необходимо для заключения Договора, в том числе, если Договор является для Стороны крупной сделкой или сделкой с заинтересованностью;</w:t>
      </w:r>
    </w:p>
    <w:p w:rsidR="009161AB" w:rsidRPr="00195FBA" w:rsidRDefault="00563CD6">
      <w:pPr>
        <w:widowControl w:val="0"/>
        <w:spacing w:after="0" w:line="240" w:lineRule="auto"/>
        <w:ind w:firstLine="567"/>
        <w:jc w:val="both"/>
        <w:rPr>
          <w:rFonts w:ascii="Times New Roman" w:eastAsia="Times New Roman" w:hAnsi="Times New Roman" w:cs="Times New Roman"/>
          <w:sz w:val="21"/>
          <w:szCs w:val="21"/>
        </w:rPr>
      </w:pPr>
      <w:r w:rsidRPr="00195FBA">
        <w:rPr>
          <w:rFonts w:ascii="Times New Roman" w:eastAsia="Times New Roman" w:hAnsi="Times New Roman" w:cs="Times New Roman"/>
          <w:sz w:val="21"/>
          <w:szCs w:val="21"/>
        </w:rPr>
        <w:t>1.8. не существует законодательных, подзаконных нормативных и индивидуальных актов, локальных документов, а также решений органов управления, запрещающих или ограничивающих право заключать и исполнять Договор;</w:t>
      </w:r>
    </w:p>
    <w:p w:rsidR="009161AB" w:rsidRPr="00195FBA" w:rsidRDefault="00563CD6">
      <w:pPr>
        <w:widowControl w:val="0"/>
        <w:spacing w:after="0" w:line="240" w:lineRule="auto"/>
        <w:ind w:firstLine="567"/>
        <w:jc w:val="both"/>
        <w:rPr>
          <w:rFonts w:ascii="Times New Roman" w:eastAsia="Times New Roman" w:hAnsi="Times New Roman" w:cs="Times New Roman"/>
          <w:sz w:val="21"/>
          <w:szCs w:val="21"/>
        </w:rPr>
      </w:pPr>
      <w:r w:rsidRPr="00195FBA">
        <w:rPr>
          <w:rFonts w:ascii="Times New Roman" w:eastAsia="Times New Roman" w:hAnsi="Times New Roman" w:cs="Times New Roman"/>
          <w:sz w:val="21"/>
          <w:szCs w:val="21"/>
        </w:rPr>
        <w:t>1.9. имеет законное право осуществлять вид экономической деятельности, предусмотренный Договором;</w:t>
      </w:r>
    </w:p>
    <w:p w:rsidR="009161AB" w:rsidRPr="00195FBA" w:rsidRDefault="00563CD6">
      <w:pPr>
        <w:widowControl w:val="0"/>
        <w:spacing w:after="0" w:line="240" w:lineRule="auto"/>
        <w:ind w:firstLine="567"/>
        <w:jc w:val="both"/>
        <w:rPr>
          <w:rFonts w:ascii="Times New Roman" w:eastAsia="Times New Roman" w:hAnsi="Times New Roman" w:cs="Times New Roman"/>
          <w:sz w:val="21"/>
          <w:szCs w:val="21"/>
        </w:rPr>
      </w:pPr>
      <w:r w:rsidRPr="00195FBA">
        <w:rPr>
          <w:rFonts w:ascii="Times New Roman" w:eastAsia="Times New Roman" w:hAnsi="Times New Roman" w:cs="Times New Roman"/>
          <w:sz w:val="21"/>
          <w:szCs w:val="21"/>
        </w:rPr>
        <w:t>1.10. имеет кадровые, имущественные, финансовые ресурсы, необходимые для исполнения обязательств по Договору;</w:t>
      </w:r>
    </w:p>
    <w:p w:rsidR="009161AB" w:rsidRPr="00195FBA" w:rsidRDefault="00563CD6">
      <w:pPr>
        <w:widowControl w:val="0"/>
        <w:spacing w:after="0" w:line="240" w:lineRule="auto"/>
        <w:ind w:firstLine="567"/>
        <w:jc w:val="both"/>
        <w:rPr>
          <w:rFonts w:ascii="Times New Roman" w:eastAsia="Times New Roman" w:hAnsi="Times New Roman" w:cs="Times New Roman"/>
          <w:sz w:val="21"/>
          <w:szCs w:val="21"/>
        </w:rPr>
      </w:pPr>
      <w:r w:rsidRPr="00195FBA">
        <w:rPr>
          <w:rFonts w:ascii="Times New Roman" w:eastAsia="Times New Roman" w:hAnsi="Times New Roman" w:cs="Times New Roman"/>
          <w:sz w:val="21"/>
          <w:szCs w:val="21"/>
        </w:rPr>
        <w:t>1.11. Договор заключается Сторонами добровольно, Стороны не введены в заблуждение относительно правовой природы Договора и/или правовых последствий, которые возникают у Сторон или могут возникнуть в связи с заключением Договора;</w:t>
      </w:r>
    </w:p>
    <w:p w:rsidR="009161AB" w:rsidRPr="00195FBA" w:rsidRDefault="00563CD6">
      <w:pPr>
        <w:widowControl w:val="0"/>
        <w:spacing w:after="0" w:line="240" w:lineRule="auto"/>
        <w:ind w:firstLine="567"/>
        <w:jc w:val="both"/>
        <w:rPr>
          <w:rFonts w:ascii="Times New Roman" w:eastAsia="Times New Roman" w:hAnsi="Times New Roman" w:cs="Times New Roman"/>
          <w:sz w:val="21"/>
          <w:szCs w:val="21"/>
        </w:rPr>
      </w:pPr>
      <w:r w:rsidRPr="00195FBA">
        <w:rPr>
          <w:rFonts w:ascii="Times New Roman" w:eastAsia="Times New Roman" w:hAnsi="Times New Roman" w:cs="Times New Roman"/>
          <w:sz w:val="21"/>
          <w:szCs w:val="21"/>
        </w:rPr>
        <w:t>1.12. Стороны, заключая Договор, преследуют деловые цели (заключение Договора направлено на получение экономического эффекта в результате реальной предпринимательской или иной экономической деятельности). Основной целью совершения сделок (операций) по настоящему Договору не являются неуплата (неполная уплата) и (или) зачет (возврат) суммы налога.</w:t>
      </w:r>
    </w:p>
    <w:p w:rsidR="009161AB" w:rsidRPr="00195FBA" w:rsidRDefault="00563CD6">
      <w:pPr>
        <w:widowControl w:val="0"/>
        <w:spacing w:after="0" w:line="240" w:lineRule="auto"/>
        <w:ind w:firstLine="567"/>
        <w:jc w:val="both"/>
        <w:rPr>
          <w:rFonts w:ascii="Times New Roman" w:eastAsia="Times New Roman" w:hAnsi="Times New Roman" w:cs="Times New Roman"/>
          <w:sz w:val="21"/>
          <w:szCs w:val="21"/>
        </w:rPr>
      </w:pPr>
      <w:r w:rsidRPr="00195FBA">
        <w:rPr>
          <w:rFonts w:ascii="Times New Roman" w:eastAsia="Times New Roman" w:hAnsi="Times New Roman" w:cs="Times New Roman"/>
          <w:sz w:val="21"/>
          <w:szCs w:val="21"/>
        </w:rPr>
        <w:t>2.Поставщик заверяет Покупателя в том, что на дату заключения Договора:</w:t>
      </w:r>
    </w:p>
    <w:p w:rsidR="009161AB" w:rsidRPr="00195FBA" w:rsidRDefault="00563CD6">
      <w:pPr>
        <w:widowControl w:val="0"/>
        <w:spacing w:after="0" w:line="240" w:lineRule="auto"/>
        <w:ind w:firstLine="567"/>
        <w:jc w:val="both"/>
        <w:rPr>
          <w:rFonts w:ascii="Times New Roman" w:eastAsia="Times New Roman" w:hAnsi="Times New Roman" w:cs="Times New Roman"/>
          <w:sz w:val="21"/>
          <w:szCs w:val="21"/>
        </w:rPr>
      </w:pPr>
      <w:r w:rsidRPr="00195FBA">
        <w:rPr>
          <w:rFonts w:ascii="Times New Roman" w:eastAsia="Times New Roman" w:hAnsi="Times New Roman" w:cs="Times New Roman"/>
          <w:sz w:val="21"/>
          <w:szCs w:val="21"/>
        </w:rPr>
        <w:t>2.1. в отношении Поставщика не проводится процедура ликвидации/реорганизации,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w:t>
      </w:r>
    </w:p>
    <w:p w:rsidR="009161AB" w:rsidRPr="00195FBA" w:rsidRDefault="00563CD6">
      <w:pPr>
        <w:widowControl w:val="0"/>
        <w:spacing w:after="0" w:line="240" w:lineRule="auto"/>
        <w:ind w:firstLine="567"/>
        <w:jc w:val="both"/>
        <w:rPr>
          <w:rFonts w:ascii="Times New Roman" w:eastAsia="Times New Roman" w:hAnsi="Times New Roman" w:cs="Times New Roman"/>
          <w:sz w:val="21"/>
          <w:szCs w:val="21"/>
        </w:rPr>
      </w:pPr>
      <w:r w:rsidRPr="00195FBA">
        <w:rPr>
          <w:rFonts w:ascii="Times New Roman" w:eastAsia="Times New Roman" w:hAnsi="Times New Roman" w:cs="Times New Roman"/>
          <w:sz w:val="21"/>
          <w:szCs w:val="21"/>
        </w:rPr>
        <w:t>2.2. Поставщик не является участником (стороной) исполнительного, административного, гражданского, уголовного, налогового и другого производства (дела), которое бы повлияло на способность исполнить свои обязательства по Договору;</w:t>
      </w:r>
    </w:p>
    <w:p w:rsidR="009161AB" w:rsidRPr="00195FBA" w:rsidRDefault="00563CD6">
      <w:pPr>
        <w:widowControl w:val="0"/>
        <w:spacing w:after="0" w:line="240" w:lineRule="auto"/>
        <w:ind w:firstLine="567"/>
        <w:jc w:val="both"/>
        <w:rPr>
          <w:rFonts w:ascii="Times New Roman" w:eastAsia="Times New Roman" w:hAnsi="Times New Roman" w:cs="Times New Roman"/>
          <w:sz w:val="21"/>
          <w:szCs w:val="21"/>
        </w:rPr>
      </w:pPr>
      <w:r w:rsidRPr="00195FBA">
        <w:rPr>
          <w:rFonts w:ascii="Times New Roman" w:eastAsia="Times New Roman" w:hAnsi="Times New Roman" w:cs="Times New Roman"/>
          <w:sz w:val="21"/>
          <w:szCs w:val="21"/>
        </w:rPr>
        <w:t>2.3. Поставщик не обременен обязательствами имущественного характера, способными помешать исполнению обязательств по Договору;</w:t>
      </w:r>
    </w:p>
    <w:p w:rsidR="009161AB" w:rsidRPr="00195FBA" w:rsidRDefault="00563CD6">
      <w:pPr>
        <w:widowControl w:val="0"/>
        <w:spacing w:after="0" w:line="240" w:lineRule="auto"/>
        <w:ind w:firstLine="567"/>
        <w:jc w:val="both"/>
        <w:rPr>
          <w:rFonts w:ascii="Times New Roman" w:eastAsia="Times New Roman" w:hAnsi="Times New Roman" w:cs="Times New Roman"/>
          <w:sz w:val="21"/>
          <w:szCs w:val="21"/>
        </w:rPr>
      </w:pPr>
      <w:r w:rsidRPr="00195FBA">
        <w:rPr>
          <w:rFonts w:ascii="Times New Roman" w:eastAsia="Times New Roman" w:hAnsi="Times New Roman" w:cs="Times New Roman"/>
          <w:sz w:val="21"/>
          <w:szCs w:val="21"/>
        </w:rPr>
        <w:t>2.4. Поставщик и/или привлеченные им для исполнения Договора лица соблюдают требования, установленные законами, иными нормативными правовыми актами Российской Федерации и/или Договором, к лицам и/или их работникам, в том числе установленные профессиональными стандартами требования к квалификации, необходимой работникам для выполнения определенной трудовой функции, и/или видам деятельности, предусмотренным Договором, а также имеют необходимые разрешения, сертификаты, лицензии, аттестацию, допуски и т.п., если требования об их наличии установлены законодательством и/или Договором;</w:t>
      </w:r>
    </w:p>
    <w:p w:rsidR="009161AB" w:rsidRPr="00195FBA" w:rsidRDefault="00563CD6">
      <w:pPr>
        <w:widowControl w:val="0"/>
        <w:spacing w:after="0" w:line="240" w:lineRule="auto"/>
        <w:ind w:firstLine="567"/>
        <w:jc w:val="both"/>
        <w:rPr>
          <w:rFonts w:ascii="Times New Roman" w:eastAsia="Times New Roman" w:hAnsi="Times New Roman" w:cs="Times New Roman"/>
          <w:sz w:val="21"/>
          <w:szCs w:val="21"/>
        </w:rPr>
      </w:pPr>
      <w:r w:rsidRPr="00195FBA">
        <w:rPr>
          <w:rFonts w:ascii="Times New Roman" w:eastAsia="Times New Roman" w:hAnsi="Times New Roman" w:cs="Times New Roman"/>
          <w:sz w:val="21"/>
          <w:szCs w:val="21"/>
        </w:rPr>
        <w:t xml:space="preserve">3. Поставщик, а также взаимозависимые, аффилированные, юридически, экономически и иным образом подконтрольные ему лица и лица, входящие с ним в одну группу лиц, а также привлекаемые им для исполнения Договора соисполнители, не являются лицами, взаимозависимыми, аффилированными с Покупателем юридически, экономически и иным образом подконтрольны Покупателю и не имеют конфликта интересов с Покупателем; Покупатель не влияет и не имеет возможности влиять на условия и </w:t>
      </w:r>
      <w:r w:rsidRPr="00195FBA">
        <w:rPr>
          <w:rFonts w:ascii="Times New Roman" w:eastAsia="Times New Roman" w:hAnsi="Times New Roman" w:cs="Times New Roman"/>
          <w:sz w:val="21"/>
          <w:szCs w:val="21"/>
        </w:rPr>
        <w:lastRenderedPageBreak/>
        <w:t>результат экономической деятельности Поставщика и привлекаемых им для исполнения Договора соисполнителей, манипулировать условиями, сроками и порядком осуществления расчетов по заключаемым ими сделкам, искусственно создавать условия для использования налоговых преференций;</w:t>
      </w:r>
    </w:p>
    <w:p w:rsidR="009161AB" w:rsidRPr="00195FBA" w:rsidRDefault="00563CD6">
      <w:pPr>
        <w:widowControl w:val="0"/>
        <w:spacing w:after="0" w:line="240" w:lineRule="auto"/>
        <w:ind w:firstLine="567"/>
        <w:jc w:val="both"/>
        <w:rPr>
          <w:rFonts w:ascii="Times New Roman" w:eastAsia="Times New Roman" w:hAnsi="Times New Roman" w:cs="Times New Roman"/>
          <w:sz w:val="21"/>
          <w:szCs w:val="21"/>
        </w:rPr>
      </w:pPr>
      <w:r w:rsidRPr="00195FBA">
        <w:rPr>
          <w:rFonts w:ascii="Times New Roman" w:eastAsia="Times New Roman" w:hAnsi="Times New Roman" w:cs="Times New Roman"/>
          <w:sz w:val="21"/>
          <w:szCs w:val="21"/>
        </w:rPr>
        <w:t>4. Поставщик является добросовестным налогоплательщиком, не осуществляет и не будет осуществлять в ходе исполнения Договора уменьшение налоговой базы и (или) суммы подлежащего уплате налога в результате искажения сведений о фактах хозяйственной жизни (совокупности таких фактов), об объектах налогообложения, подлежащих отражению в налоговом и (или) бухгалтерском учете либо налоговой отчетности, в том числе, но не ограничиваясь этим, путем создания схемы «дробления бизнеса», направленной на неправомерное применение специальных режимов налогообложения; совершения действий, направленных на искусственное создание условий по использованию пониженных налоговых ставок, налоговых льгот, освобождения от налогообложения; создания схемы, направленной на неправомерное применение норм международных соглашений об избежание двойного налогообложения; не отражения дохода (выручки) от реализации товаров (работ, услуг, имущественных прав), в том числе в связи с вовлечением в предпринимательскую деятельность подконтрольных лиц, а также отражения в регистрах бухгалтерского и налогового учета заведомо недостоверной информации об объектах налогообложения, иных действий, направленных на получение необоснованной налоговой выгоды.</w:t>
      </w:r>
    </w:p>
    <w:p w:rsidR="009161AB" w:rsidRPr="00A82483" w:rsidRDefault="00563CD6" w:rsidP="002F330D">
      <w:pPr>
        <w:spacing w:after="0"/>
        <w:contextualSpacing/>
        <w:jc w:val="both"/>
        <w:rPr>
          <w:rFonts w:ascii="Times New Roman" w:hAnsi="Times New Roman" w:cs="Times New Roman"/>
          <w:sz w:val="21"/>
          <w:szCs w:val="21"/>
        </w:rPr>
      </w:pPr>
      <w:r w:rsidRPr="00A82483">
        <w:rPr>
          <w:rFonts w:ascii="Times New Roman" w:hAnsi="Times New Roman" w:cs="Times New Roman"/>
          <w:sz w:val="21"/>
          <w:szCs w:val="21"/>
        </w:rPr>
        <w:t>5. В случае получения одной Стороной письменных запросов и требований от налогового органа, а также на иных документов, в том числе, но не ограничиваясь: актов, протоколов, объяснений, опросов,  решений, информационных писем и иных документов налоговых органов, в части получения разъяснений и выплат в связи с нарушением налогового законодательства по эпизодам, связанным со Второй стороной, Проверяемая Сторона вправе произвести удержание из любых сумм, причитающихся Второй стороне, в размере спорных сумм указанных в полученных документах от налогового органа (включая: сумм подлежащих доначисления налогов, штрафов, пеней и прочее).</w:t>
      </w:r>
    </w:p>
    <w:p w:rsidR="009161AB" w:rsidRPr="00A82483" w:rsidRDefault="00563CD6" w:rsidP="002F330D">
      <w:pPr>
        <w:spacing w:after="0"/>
        <w:contextualSpacing/>
        <w:jc w:val="both"/>
        <w:rPr>
          <w:rFonts w:ascii="Times New Roman" w:hAnsi="Times New Roman" w:cs="Times New Roman"/>
          <w:sz w:val="21"/>
          <w:szCs w:val="21"/>
        </w:rPr>
      </w:pPr>
      <w:r w:rsidRPr="00A82483">
        <w:rPr>
          <w:rFonts w:ascii="Times New Roman" w:hAnsi="Times New Roman" w:cs="Times New Roman"/>
          <w:sz w:val="21"/>
          <w:szCs w:val="21"/>
        </w:rPr>
        <w:t>Данная сумма остается в распоряжении Проверяемой стороны до момента документально подтвержденного устранения Второй стороной нарушений, указанных в настоящем Приложении или отмены налогового требования. Если Вторая сторона не обеспечила устранение нарушений, данная сумма покрывает требование Проверяемой стороны о возмещении имущественных потерь перед налоговым органом.</w:t>
      </w:r>
    </w:p>
    <w:p w:rsidR="009161AB" w:rsidRPr="00A82483" w:rsidRDefault="00563CD6" w:rsidP="002F330D">
      <w:pPr>
        <w:spacing w:after="0"/>
        <w:contextualSpacing/>
        <w:jc w:val="both"/>
        <w:rPr>
          <w:rFonts w:ascii="Times New Roman" w:hAnsi="Times New Roman" w:cs="Times New Roman"/>
          <w:sz w:val="21"/>
          <w:szCs w:val="21"/>
        </w:rPr>
      </w:pPr>
      <w:r w:rsidRPr="00A82483">
        <w:rPr>
          <w:rFonts w:ascii="Times New Roman" w:hAnsi="Times New Roman" w:cs="Times New Roman"/>
          <w:sz w:val="21"/>
          <w:szCs w:val="21"/>
        </w:rPr>
        <w:t>При этом Стороны подтверждают, что, удержанные Проверяемой стороной, суммы являются обеспечительным платежом в соответствии со ст. 381.1. ГК РФ по отношению к надлежащему исполнению Второй стороной, налоговых обязательств, предусмотренных настоящим Приложением.</w:t>
      </w:r>
    </w:p>
    <w:p w:rsidR="009161AB" w:rsidRPr="00A82483" w:rsidRDefault="00563CD6" w:rsidP="002F330D">
      <w:pPr>
        <w:spacing w:after="0"/>
        <w:contextualSpacing/>
        <w:jc w:val="both"/>
        <w:rPr>
          <w:rFonts w:ascii="Times New Roman" w:hAnsi="Times New Roman" w:cs="Times New Roman"/>
          <w:sz w:val="21"/>
          <w:szCs w:val="21"/>
        </w:rPr>
      </w:pPr>
      <w:r w:rsidRPr="00A82483">
        <w:rPr>
          <w:rFonts w:ascii="Times New Roman" w:hAnsi="Times New Roman" w:cs="Times New Roman"/>
          <w:sz w:val="21"/>
          <w:szCs w:val="21"/>
        </w:rPr>
        <w:t xml:space="preserve">          Сумма удержания возвращается в течении 5 рабочих дней с даты устранения нарушений или отмены налогового требования. В случае если сумма удержания фактически превысила сумму, уплаченную Проверяемой стороной по требованию налогового органа, разница возвращается Второй стороне в срок, установленный в настоящем абзаце.</w:t>
      </w:r>
    </w:p>
    <w:p w:rsidR="009161AB" w:rsidRPr="00A82483" w:rsidRDefault="00563CD6" w:rsidP="002F330D">
      <w:pPr>
        <w:spacing w:after="0"/>
        <w:contextualSpacing/>
        <w:jc w:val="both"/>
        <w:rPr>
          <w:rFonts w:ascii="Times New Roman" w:eastAsia="Times New Roman" w:hAnsi="Times New Roman" w:cs="Times New Roman"/>
          <w:sz w:val="21"/>
          <w:szCs w:val="21"/>
        </w:rPr>
      </w:pPr>
      <w:r w:rsidRPr="00A82483">
        <w:rPr>
          <w:rFonts w:ascii="Times New Roman" w:hAnsi="Times New Roman" w:cs="Times New Roman"/>
          <w:sz w:val="21"/>
          <w:szCs w:val="21"/>
        </w:rPr>
        <w:t>5.1. Стороны признают и соглашается, что каждая Сторона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Проверяемая Сторона оспаривает Решение налогового органа, содержащее Эпизоды, связанные со Второй Стороной. Вторая Сторона не вправе ссылаться на данное обстоятельство как на условие, способствовавшее возникновению или увеличению имущественных потерь у Проверяемой Стороны и в обоснование своего отказа или задержки возмещать Проверяемой Стороне Имущественные потери, связанные с налоговой проверкой.</w:t>
      </w:r>
    </w:p>
    <w:p w:rsidR="009161AB" w:rsidRPr="00195FBA" w:rsidRDefault="00563CD6">
      <w:pPr>
        <w:widowControl w:val="0"/>
        <w:spacing w:after="0" w:line="240" w:lineRule="auto"/>
        <w:ind w:firstLine="567"/>
        <w:jc w:val="both"/>
        <w:rPr>
          <w:rFonts w:ascii="Times New Roman" w:eastAsia="Times New Roman" w:hAnsi="Times New Roman" w:cs="Times New Roman"/>
          <w:sz w:val="21"/>
          <w:szCs w:val="21"/>
        </w:rPr>
      </w:pPr>
      <w:r w:rsidRPr="00195FBA">
        <w:rPr>
          <w:rFonts w:ascii="Times New Roman" w:eastAsia="Times New Roman" w:hAnsi="Times New Roman" w:cs="Times New Roman"/>
          <w:sz w:val="21"/>
          <w:szCs w:val="21"/>
        </w:rPr>
        <w:t>5.2. Поставщик обязан в течение 10 рабочих дней от даты получения запроса со стороны Покупателя предоставить разъясняющие документы и пояснения о причинах его отнесения к следующему лицу:</w:t>
      </w:r>
    </w:p>
    <w:p w:rsidR="009161AB" w:rsidRPr="00195FBA" w:rsidRDefault="00563CD6">
      <w:pPr>
        <w:widowControl w:val="0"/>
        <w:numPr>
          <w:ilvl w:val="0"/>
          <w:numId w:val="7"/>
        </w:numPr>
        <w:spacing w:after="0" w:line="240" w:lineRule="auto"/>
        <w:ind w:left="358" w:firstLine="567"/>
        <w:jc w:val="both"/>
        <w:rPr>
          <w:rFonts w:ascii="Times New Roman" w:eastAsia="Times New Roman" w:hAnsi="Times New Roman" w:cs="Times New Roman"/>
          <w:sz w:val="21"/>
          <w:szCs w:val="21"/>
        </w:rPr>
      </w:pPr>
      <w:r w:rsidRPr="00195FBA">
        <w:rPr>
          <w:rFonts w:ascii="Times New Roman" w:eastAsia="Times New Roman" w:hAnsi="Times New Roman" w:cs="Times New Roman"/>
          <w:sz w:val="21"/>
          <w:szCs w:val="21"/>
        </w:rPr>
        <w:t>не зарегистрированному в порядке, установленном российским законодательством;</w:t>
      </w:r>
    </w:p>
    <w:p w:rsidR="009161AB" w:rsidRPr="00195FBA" w:rsidRDefault="00563CD6">
      <w:pPr>
        <w:widowControl w:val="0"/>
        <w:numPr>
          <w:ilvl w:val="0"/>
          <w:numId w:val="7"/>
        </w:numPr>
        <w:spacing w:after="0" w:line="240" w:lineRule="auto"/>
        <w:ind w:firstLine="925"/>
        <w:jc w:val="both"/>
        <w:rPr>
          <w:rFonts w:ascii="Times New Roman" w:eastAsia="Times New Roman" w:hAnsi="Times New Roman" w:cs="Times New Roman"/>
          <w:sz w:val="21"/>
          <w:szCs w:val="21"/>
        </w:rPr>
      </w:pPr>
      <w:r w:rsidRPr="00195FBA">
        <w:rPr>
          <w:rFonts w:ascii="Times New Roman" w:eastAsia="Times New Roman" w:hAnsi="Times New Roman" w:cs="Times New Roman"/>
          <w:sz w:val="21"/>
          <w:szCs w:val="21"/>
        </w:rPr>
        <w:t>находящемся в процессе ликвидации или, в отношении которого возбуждено производство по делу о банкротстве/проводятся процедуры по банкротству, либо подано заявление о банкротстве и ликвидации;</w:t>
      </w:r>
    </w:p>
    <w:p w:rsidR="009161AB" w:rsidRPr="00195FBA" w:rsidRDefault="00563CD6">
      <w:pPr>
        <w:widowControl w:val="0"/>
        <w:numPr>
          <w:ilvl w:val="0"/>
          <w:numId w:val="7"/>
        </w:numPr>
        <w:spacing w:after="0" w:line="240" w:lineRule="auto"/>
        <w:ind w:firstLine="925"/>
        <w:jc w:val="both"/>
        <w:rPr>
          <w:rFonts w:ascii="Times New Roman" w:eastAsia="Times New Roman" w:hAnsi="Times New Roman" w:cs="Times New Roman"/>
          <w:sz w:val="21"/>
          <w:szCs w:val="21"/>
        </w:rPr>
      </w:pPr>
      <w:r w:rsidRPr="00195FBA">
        <w:rPr>
          <w:rFonts w:ascii="Times New Roman" w:eastAsia="Times New Roman" w:hAnsi="Times New Roman" w:cs="Times New Roman"/>
          <w:sz w:val="21"/>
          <w:szCs w:val="21"/>
        </w:rPr>
        <w:t>у которого наложен арест на такие акции, доли или активы, арест которых несет риск невыполнения обязательств по предмету договора;</w:t>
      </w:r>
    </w:p>
    <w:p w:rsidR="009161AB" w:rsidRPr="00195FBA" w:rsidRDefault="00563CD6">
      <w:pPr>
        <w:widowControl w:val="0"/>
        <w:numPr>
          <w:ilvl w:val="0"/>
          <w:numId w:val="7"/>
        </w:numPr>
        <w:spacing w:after="0" w:line="240" w:lineRule="auto"/>
        <w:ind w:firstLine="925"/>
        <w:jc w:val="both"/>
        <w:rPr>
          <w:rFonts w:ascii="Times New Roman" w:eastAsia="Times New Roman" w:hAnsi="Times New Roman" w:cs="Times New Roman"/>
          <w:sz w:val="21"/>
          <w:szCs w:val="21"/>
        </w:rPr>
      </w:pPr>
      <w:r w:rsidRPr="00195FBA">
        <w:rPr>
          <w:rFonts w:ascii="Times New Roman" w:eastAsia="Times New Roman" w:hAnsi="Times New Roman" w:cs="Times New Roman"/>
          <w:sz w:val="21"/>
          <w:szCs w:val="21"/>
        </w:rPr>
        <w:t>в отношении, которого введено административное приостановление деятельности;</w:t>
      </w:r>
    </w:p>
    <w:p w:rsidR="009161AB" w:rsidRPr="00195FBA" w:rsidRDefault="00563CD6">
      <w:pPr>
        <w:widowControl w:val="0"/>
        <w:numPr>
          <w:ilvl w:val="0"/>
          <w:numId w:val="7"/>
        </w:numPr>
        <w:spacing w:after="0" w:line="240" w:lineRule="auto"/>
        <w:ind w:firstLine="925"/>
        <w:jc w:val="both"/>
        <w:rPr>
          <w:rFonts w:ascii="Times New Roman" w:eastAsia="Times New Roman" w:hAnsi="Times New Roman" w:cs="Times New Roman"/>
          <w:sz w:val="21"/>
          <w:szCs w:val="21"/>
        </w:rPr>
      </w:pPr>
      <w:r w:rsidRPr="00195FBA">
        <w:rPr>
          <w:rFonts w:ascii="Times New Roman" w:eastAsia="Times New Roman" w:hAnsi="Times New Roman" w:cs="Times New Roman"/>
          <w:sz w:val="21"/>
          <w:szCs w:val="21"/>
        </w:rPr>
        <w:t>которое находится в списке организаций, по которым в ЕГРЮЛ внесены сведения о прекращении деятельности, сведения об исключении из ЕГРЮЛ, сведения о ликвидации, сведения о недействительности/ошибочности регистрации;</w:t>
      </w:r>
    </w:p>
    <w:p w:rsidR="009161AB" w:rsidRPr="00195FBA" w:rsidRDefault="00563CD6">
      <w:pPr>
        <w:widowControl w:val="0"/>
        <w:spacing w:after="0" w:line="240" w:lineRule="auto"/>
        <w:ind w:firstLine="925"/>
        <w:jc w:val="both"/>
        <w:rPr>
          <w:rFonts w:ascii="Times New Roman" w:eastAsia="Times New Roman" w:hAnsi="Times New Roman" w:cs="Times New Roman"/>
          <w:sz w:val="21"/>
          <w:szCs w:val="21"/>
        </w:rPr>
      </w:pPr>
      <w:r w:rsidRPr="00195FBA">
        <w:rPr>
          <w:rFonts w:ascii="Times New Roman" w:eastAsia="Times New Roman" w:hAnsi="Times New Roman" w:cs="Times New Roman"/>
          <w:i/>
          <w:sz w:val="21"/>
          <w:szCs w:val="21"/>
        </w:rPr>
        <w:t xml:space="preserve">- </w:t>
      </w:r>
      <w:r w:rsidRPr="00195FBA">
        <w:rPr>
          <w:rFonts w:ascii="Times New Roman" w:eastAsia="Times New Roman" w:hAnsi="Times New Roman" w:cs="Times New Roman"/>
          <w:sz w:val="21"/>
          <w:szCs w:val="21"/>
        </w:rPr>
        <w:t xml:space="preserve">по которому имеется нулевое значение по налогам за последний доступный год </w:t>
      </w:r>
      <w:r w:rsidRPr="00195FBA">
        <w:rPr>
          <w:rFonts w:ascii="Times New Roman" w:eastAsia="Times New Roman" w:hAnsi="Times New Roman" w:cs="Times New Roman"/>
          <w:color w:val="0070C0"/>
          <w:sz w:val="21"/>
          <w:szCs w:val="21"/>
        </w:rPr>
        <w:t>(</w:t>
      </w:r>
      <w:hyperlink r:id="rId13">
        <w:r w:rsidRPr="00195FBA">
          <w:rPr>
            <w:rFonts w:ascii="Times New Roman" w:eastAsia="Times New Roman" w:hAnsi="Times New Roman" w:cs="Times New Roman"/>
            <w:color w:val="0000FF"/>
            <w:sz w:val="21"/>
            <w:szCs w:val="21"/>
            <w:u w:val="single"/>
          </w:rPr>
          <w:t>https://pb.nalog.ru/</w:t>
        </w:r>
      </w:hyperlink>
      <w:r w:rsidRPr="00195FBA">
        <w:rPr>
          <w:rFonts w:ascii="Times New Roman" w:eastAsia="Times New Roman" w:hAnsi="Times New Roman" w:cs="Times New Roman"/>
          <w:sz w:val="21"/>
          <w:szCs w:val="21"/>
        </w:rPr>
        <w:t>);</w:t>
      </w:r>
    </w:p>
    <w:p w:rsidR="009161AB" w:rsidRPr="00195FBA" w:rsidRDefault="00563CD6">
      <w:pPr>
        <w:widowControl w:val="0"/>
        <w:numPr>
          <w:ilvl w:val="0"/>
          <w:numId w:val="8"/>
        </w:numPr>
        <w:spacing w:after="0" w:line="240" w:lineRule="auto"/>
        <w:ind w:firstLine="925"/>
        <w:jc w:val="both"/>
        <w:rPr>
          <w:rFonts w:ascii="Times New Roman" w:eastAsia="Times New Roman" w:hAnsi="Times New Roman" w:cs="Times New Roman"/>
          <w:sz w:val="21"/>
          <w:szCs w:val="21"/>
        </w:rPr>
      </w:pPr>
      <w:r w:rsidRPr="00195FBA">
        <w:rPr>
          <w:rFonts w:ascii="Times New Roman" w:eastAsia="Times New Roman" w:hAnsi="Times New Roman" w:cs="Times New Roman"/>
          <w:sz w:val="21"/>
          <w:szCs w:val="21"/>
        </w:rPr>
        <w:t>по которому отсутствует информация о текущих собственниках контрагента по данным ЕГРЮЛ (кроме акционерных обществ) (</w:t>
      </w:r>
      <w:hyperlink r:id="rId14">
        <w:r w:rsidRPr="00195FBA">
          <w:rPr>
            <w:rFonts w:ascii="Times New Roman" w:eastAsia="Times New Roman" w:hAnsi="Times New Roman" w:cs="Times New Roman"/>
            <w:color w:val="0000FF"/>
            <w:sz w:val="21"/>
            <w:szCs w:val="21"/>
            <w:u w:val="single"/>
          </w:rPr>
          <w:t>https://egrul.nalog.ru/index.html</w:t>
        </w:r>
      </w:hyperlink>
      <w:r w:rsidRPr="00195FBA">
        <w:rPr>
          <w:rFonts w:ascii="Times New Roman" w:eastAsia="Times New Roman" w:hAnsi="Times New Roman" w:cs="Times New Roman"/>
          <w:color w:val="0070C0"/>
          <w:sz w:val="21"/>
          <w:szCs w:val="21"/>
        </w:rPr>
        <w:t>);</w:t>
      </w:r>
    </w:p>
    <w:p w:rsidR="009161AB" w:rsidRPr="00195FBA" w:rsidRDefault="00563CD6">
      <w:pPr>
        <w:widowControl w:val="0"/>
        <w:numPr>
          <w:ilvl w:val="0"/>
          <w:numId w:val="8"/>
        </w:numPr>
        <w:spacing w:after="0" w:line="240" w:lineRule="auto"/>
        <w:ind w:firstLine="925"/>
        <w:jc w:val="both"/>
        <w:rPr>
          <w:rFonts w:ascii="Times New Roman" w:eastAsia="Times New Roman" w:hAnsi="Times New Roman" w:cs="Times New Roman"/>
          <w:sz w:val="21"/>
          <w:szCs w:val="21"/>
        </w:rPr>
      </w:pPr>
      <w:r w:rsidRPr="00195FBA">
        <w:rPr>
          <w:rFonts w:ascii="Times New Roman" w:eastAsia="Times New Roman" w:hAnsi="Times New Roman" w:cs="Times New Roman"/>
          <w:sz w:val="21"/>
          <w:szCs w:val="21"/>
        </w:rPr>
        <w:t xml:space="preserve">включенному в Реестр недобросовестных поставщиков Федеральной антимонопольной </w:t>
      </w:r>
      <w:r w:rsidRPr="00195FBA">
        <w:rPr>
          <w:rFonts w:ascii="Times New Roman" w:eastAsia="Times New Roman" w:hAnsi="Times New Roman" w:cs="Times New Roman"/>
          <w:sz w:val="21"/>
          <w:szCs w:val="21"/>
        </w:rPr>
        <w:lastRenderedPageBreak/>
        <w:t>службы Российской Федерации (ФАС России) (</w:t>
      </w:r>
      <w:hyperlink r:id="rId15">
        <w:r w:rsidRPr="00195FBA">
          <w:rPr>
            <w:rFonts w:ascii="Times New Roman" w:eastAsia="Times New Roman" w:hAnsi="Times New Roman" w:cs="Times New Roman"/>
            <w:color w:val="0000FF"/>
            <w:sz w:val="21"/>
            <w:szCs w:val="21"/>
            <w:u w:val="single"/>
          </w:rPr>
          <w:t>http://fas.gov.ru/opendata/7703516539-mp</w:t>
        </w:r>
      </w:hyperlink>
      <w:r w:rsidRPr="00195FBA">
        <w:rPr>
          <w:rFonts w:ascii="Times New Roman" w:eastAsia="Times New Roman" w:hAnsi="Times New Roman" w:cs="Times New Roman"/>
          <w:color w:val="0070C0"/>
          <w:sz w:val="21"/>
          <w:szCs w:val="21"/>
        </w:rPr>
        <w:t>);</w:t>
      </w:r>
    </w:p>
    <w:p w:rsidR="009161AB" w:rsidRPr="00195FBA" w:rsidRDefault="00563CD6">
      <w:pPr>
        <w:widowControl w:val="0"/>
        <w:numPr>
          <w:ilvl w:val="0"/>
          <w:numId w:val="8"/>
        </w:numPr>
        <w:spacing w:after="0" w:line="240" w:lineRule="auto"/>
        <w:ind w:firstLine="925"/>
        <w:jc w:val="both"/>
        <w:rPr>
          <w:rFonts w:ascii="Times New Roman" w:eastAsia="Times New Roman" w:hAnsi="Times New Roman" w:cs="Times New Roman"/>
          <w:sz w:val="21"/>
          <w:szCs w:val="21"/>
        </w:rPr>
      </w:pPr>
      <w:r w:rsidRPr="00195FBA">
        <w:rPr>
          <w:rFonts w:ascii="Times New Roman" w:eastAsia="Times New Roman" w:hAnsi="Times New Roman" w:cs="Times New Roman"/>
          <w:sz w:val="21"/>
          <w:szCs w:val="21"/>
        </w:rPr>
        <w:t xml:space="preserve">в отношении, которого имеются сведения о включении в Перечень организаций и физических лиц, в отношении, которых имеются сведения об их причастности к экстремистской деятельности или терроризму; Перечень организаций и физических лиц, в отношении которых имеются сведения об их причастности к распространению оружия массового уничтожения по данным из негативных списков Росфинмониторинга </w:t>
      </w:r>
      <w:hyperlink r:id="rId16">
        <w:r w:rsidRPr="00195FBA">
          <w:rPr>
            <w:rFonts w:ascii="Times New Roman" w:eastAsia="Times New Roman" w:hAnsi="Times New Roman" w:cs="Times New Roman"/>
            <w:color w:val="0070C0"/>
            <w:sz w:val="21"/>
            <w:szCs w:val="21"/>
            <w:u w:val="single"/>
          </w:rPr>
          <w:t xml:space="preserve">https://www.fedsfrn.ru/documents/terr-1ist </w:t>
        </w:r>
      </w:hyperlink>
      <w:r w:rsidRPr="00195FBA">
        <w:rPr>
          <w:rFonts w:ascii="Times New Roman" w:eastAsia="Times New Roman" w:hAnsi="Times New Roman" w:cs="Times New Roman"/>
          <w:color w:val="0070C0"/>
          <w:sz w:val="21"/>
          <w:szCs w:val="21"/>
        </w:rPr>
        <w:t xml:space="preserve">и </w:t>
      </w:r>
      <w:hyperlink r:id="rId17">
        <w:r w:rsidRPr="00195FBA">
          <w:rPr>
            <w:rFonts w:ascii="Times New Roman" w:eastAsia="Times New Roman" w:hAnsi="Times New Roman" w:cs="Times New Roman"/>
            <w:color w:val="0070C0"/>
            <w:sz w:val="21"/>
            <w:szCs w:val="21"/>
            <w:u w:val="single"/>
          </w:rPr>
          <w:t>https://www.fedsfm.ru/documents/omu-ltSt</w:t>
        </w:r>
      </w:hyperlink>
      <w:r w:rsidRPr="00195FBA">
        <w:rPr>
          <w:rFonts w:ascii="Times New Roman" w:eastAsia="Times New Roman" w:hAnsi="Times New Roman" w:cs="Times New Roman"/>
          <w:color w:val="0070C0"/>
          <w:sz w:val="21"/>
          <w:szCs w:val="21"/>
        </w:rPr>
        <w:t>);</w:t>
      </w:r>
    </w:p>
    <w:p w:rsidR="009161AB" w:rsidRPr="00195FBA" w:rsidRDefault="00563CD6">
      <w:pPr>
        <w:widowControl w:val="0"/>
        <w:spacing w:after="0" w:line="240" w:lineRule="auto"/>
        <w:ind w:firstLine="925"/>
        <w:jc w:val="both"/>
        <w:rPr>
          <w:rFonts w:ascii="Times New Roman" w:eastAsia="Times New Roman" w:hAnsi="Times New Roman" w:cs="Times New Roman"/>
          <w:sz w:val="21"/>
          <w:szCs w:val="21"/>
          <w:lang w:val="en-US"/>
        </w:rPr>
      </w:pPr>
      <w:r w:rsidRPr="00195FBA">
        <w:rPr>
          <w:rFonts w:ascii="Times New Roman" w:eastAsia="Times New Roman" w:hAnsi="Times New Roman" w:cs="Times New Roman"/>
          <w:sz w:val="21"/>
          <w:szCs w:val="21"/>
        </w:rPr>
        <w:t>-в состав исполнительных органов которого входят лица (лицо), включенные в реестр дисквалифицированных лиц ФНС России (</w:t>
      </w:r>
      <w:hyperlink r:id="rId18">
        <w:r w:rsidRPr="00195FBA">
          <w:rPr>
            <w:rFonts w:ascii="Times New Roman" w:eastAsia="Times New Roman" w:hAnsi="Times New Roman" w:cs="Times New Roman"/>
            <w:color w:val="0070C0"/>
            <w:sz w:val="21"/>
            <w:szCs w:val="21"/>
            <w:u w:val="single"/>
          </w:rPr>
          <w:t>https://service.na</w:t>
        </w:r>
        <w:r w:rsidRPr="00195FBA">
          <w:rPr>
            <w:rFonts w:ascii="Times New Roman" w:eastAsia="Times New Roman" w:hAnsi="Times New Roman" w:cs="Times New Roman"/>
            <w:vanish/>
            <w:color w:val="0070C0"/>
            <w:sz w:val="21"/>
            <w:szCs w:val="21"/>
            <w:u w:val="single"/>
          </w:rPr>
          <w:t>HYPERLINK "https://service.nalog.ru/disqualified.do"</w:t>
        </w:r>
        <w:r w:rsidRPr="00195FBA">
          <w:rPr>
            <w:rFonts w:ascii="Times New Roman" w:eastAsia="Times New Roman" w:hAnsi="Times New Roman" w:cs="Times New Roman"/>
            <w:color w:val="0070C0"/>
            <w:sz w:val="21"/>
            <w:szCs w:val="21"/>
            <w:u w:val="single"/>
          </w:rPr>
          <w:t>log</w:t>
        </w:r>
        <w:r w:rsidRPr="00195FBA">
          <w:rPr>
            <w:rFonts w:ascii="Times New Roman" w:eastAsia="Times New Roman" w:hAnsi="Times New Roman" w:cs="Times New Roman"/>
            <w:vanish/>
            <w:color w:val="0070C0"/>
            <w:sz w:val="21"/>
            <w:szCs w:val="21"/>
            <w:u w:val="single"/>
          </w:rPr>
          <w:t>HYPERLINK "https://service.nalog.ru/disqualified.do"</w:t>
        </w:r>
        <w:r w:rsidRPr="00195FBA">
          <w:rPr>
            <w:rFonts w:ascii="Times New Roman" w:eastAsia="Times New Roman" w:hAnsi="Times New Roman" w:cs="Times New Roman"/>
            <w:color w:val="0070C0"/>
            <w:sz w:val="21"/>
            <w:szCs w:val="21"/>
            <w:u w:val="single"/>
          </w:rPr>
          <w:t>.</w:t>
        </w:r>
        <w:r w:rsidRPr="00195FBA">
          <w:rPr>
            <w:rFonts w:ascii="Times New Roman" w:eastAsia="Times New Roman" w:hAnsi="Times New Roman" w:cs="Times New Roman"/>
            <w:vanish/>
            <w:color w:val="0070C0"/>
            <w:sz w:val="21"/>
            <w:szCs w:val="21"/>
            <w:u w:val="single"/>
          </w:rPr>
          <w:t>HYPERLINK "https://service.nalog.ru/disqualified.do"</w:t>
        </w:r>
        <w:r w:rsidRPr="00195FBA">
          <w:rPr>
            <w:rFonts w:ascii="Times New Roman" w:eastAsia="Times New Roman" w:hAnsi="Times New Roman" w:cs="Times New Roman"/>
            <w:color w:val="0070C0"/>
            <w:sz w:val="21"/>
            <w:szCs w:val="21"/>
            <w:u w:val="single"/>
            <w:lang w:val="en-US"/>
          </w:rPr>
          <w:t>ru</w:t>
        </w:r>
        <w:r w:rsidRPr="00195FBA">
          <w:rPr>
            <w:rFonts w:ascii="Times New Roman" w:eastAsia="Times New Roman" w:hAnsi="Times New Roman" w:cs="Times New Roman"/>
            <w:vanish/>
            <w:color w:val="0070C0"/>
            <w:sz w:val="21"/>
            <w:szCs w:val="21"/>
            <w:u w:val="single"/>
            <w:lang w:val="en-US"/>
          </w:rPr>
          <w:t>HYPERLINK "https://service.nalog.ru/disqualified.do"</w:t>
        </w:r>
        <w:r w:rsidRPr="00195FBA">
          <w:rPr>
            <w:rFonts w:ascii="Times New Roman" w:eastAsia="Times New Roman" w:hAnsi="Times New Roman" w:cs="Times New Roman"/>
            <w:color w:val="0070C0"/>
            <w:sz w:val="21"/>
            <w:szCs w:val="21"/>
            <w:u w:val="single"/>
            <w:lang w:val="en-US"/>
          </w:rPr>
          <w:t>/</w:t>
        </w:r>
        <w:r w:rsidRPr="00195FBA">
          <w:rPr>
            <w:rFonts w:ascii="Times New Roman" w:eastAsia="Times New Roman" w:hAnsi="Times New Roman" w:cs="Times New Roman"/>
            <w:vanish/>
            <w:color w:val="0070C0"/>
            <w:sz w:val="21"/>
            <w:szCs w:val="21"/>
            <w:u w:val="single"/>
            <w:lang w:val="en-US"/>
          </w:rPr>
          <w:t>HYPERLINK "https://service.nalog.ru/disqualified.do"</w:t>
        </w:r>
        <w:r w:rsidRPr="00195FBA">
          <w:rPr>
            <w:rFonts w:ascii="Times New Roman" w:eastAsia="Times New Roman" w:hAnsi="Times New Roman" w:cs="Times New Roman"/>
            <w:color w:val="0070C0"/>
            <w:sz w:val="21"/>
            <w:szCs w:val="21"/>
            <w:u w:val="single"/>
            <w:lang w:val="en-US"/>
          </w:rPr>
          <w:t>disqualified</w:t>
        </w:r>
        <w:r w:rsidRPr="00195FBA">
          <w:rPr>
            <w:rFonts w:ascii="Times New Roman" w:eastAsia="Times New Roman" w:hAnsi="Times New Roman" w:cs="Times New Roman"/>
            <w:vanish/>
            <w:color w:val="0070C0"/>
            <w:sz w:val="21"/>
            <w:szCs w:val="21"/>
            <w:u w:val="single"/>
            <w:lang w:val="en-US"/>
          </w:rPr>
          <w:t>HYPERLINK "https://service.nalog.ru/disqualified.do"</w:t>
        </w:r>
        <w:r w:rsidRPr="00195FBA">
          <w:rPr>
            <w:rFonts w:ascii="Times New Roman" w:eastAsia="Times New Roman" w:hAnsi="Times New Roman" w:cs="Times New Roman"/>
            <w:color w:val="0070C0"/>
            <w:sz w:val="21"/>
            <w:szCs w:val="21"/>
            <w:u w:val="single"/>
            <w:lang w:val="en-US"/>
          </w:rPr>
          <w:t>.</w:t>
        </w:r>
        <w:r w:rsidRPr="00195FBA">
          <w:rPr>
            <w:rFonts w:ascii="Times New Roman" w:eastAsia="Times New Roman" w:hAnsi="Times New Roman" w:cs="Times New Roman"/>
            <w:vanish/>
            <w:color w:val="0070C0"/>
            <w:sz w:val="21"/>
            <w:szCs w:val="21"/>
            <w:u w:val="single"/>
            <w:lang w:val="en-US"/>
          </w:rPr>
          <w:t>HYPERLINK "https://service.nalog.ru/disqualified.do"</w:t>
        </w:r>
        <w:r w:rsidRPr="00195FBA">
          <w:rPr>
            <w:rFonts w:ascii="Times New Roman" w:eastAsia="Times New Roman" w:hAnsi="Times New Roman" w:cs="Times New Roman"/>
            <w:color w:val="0070C0"/>
            <w:sz w:val="21"/>
            <w:szCs w:val="21"/>
            <w:u w:val="single"/>
            <w:lang w:val="en-US"/>
          </w:rPr>
          <w:t>do</w:t>
        </w:r>
      </w:hyperlink>
      <w:r w:rsidRPr="00195FBA">
        <w:rPr>
          <w:rFonts w:ascii="Times New Roman" w:eastAsia="Times New Roman" w:hAnsi="Times New Roman" w:cs="Times New Roman"/>
          <w:sz w:val="21"/>
          <w:szCs w:val="21"/>
          <w:lang w:val="en-US"/>
        </w:rPr>
        <w:t xml:space="preserve"> </w:t>
      </w:r>
      <w:r w:rsidRPr="00195FBA">
        <w:rPr>
          <w:rFonts w:ascii="Times New Roman" w:eastAsia="Times New Roman" w:hAnsi="Times New Roman" w:cs="Times New Roman"/>
          <w:sz w:val="21"/>
          <w:szCs w:val="21"/>
        </w:rPr>
        <w:t>и</w:t>
      </w:r>
      <w:r w:rsidRPr="00195FBA">
        <w:rPr>
          <w:rFonts w:ascii="Times New Roman" w:eastAsia="Times New Roman" w:hAnsi="Times New Roman" w:cs="Times New Roman"/>
          <w:sz w:val="21"/>
          <w:szCs w:val="21"/>
          <w:lang w:val="en-US"/>
        </w:rPr>
        <w:t xml:space="preserve"> </w:t>
      </w:r>
      <w:hyperlink r:id="rId19">
        <w:r w:rsidRPr="00195FBA">
          <w:rPr>
            <w:rFonts w:ascii="Times New Roman" w:eastAsia="Times New Roman" w:hAnsi="Times New Roman" w:cs="Times New Roman"/>
            <w:color w:val="0000FF"/>
            <w:sz w:val="21"/>
            <w:szCs w:val="21"/>
            <w:u w:val="single"/>
            <w:lang w:val="en-US"/>
          </w:rPr>
          <w:t>https://www.nalog.gov.ru/opendata/7707329152-registerdisqualified/</w:t>
        </w:r>
      </w:hyperlink>
      <w:r w:rsidRPr="00195FBA">
        <w:rPr>
          <w:rFonts w:ascii="Times New Roman" w:eastAsia="Times New Roman" w:hAnsi="Times New Roman" w:cs="Times New Roman"/>
          <w:color w:val="0070C0"/>
          <w:sz w:val="21"/>
          <w:szCs w:val="21"/>
          <w:lang w:val="en-US"/>
        </w:rPr>
        <w:t>);</w:t>
      </w:r>
    </w:p>
    <w:p w:rsidR="009161AB" w:rsidRPr="00195FBA" w:rsidRDefault="00563CD6">
      <w:pPr>
        <w:widowControl w:val="0"/>
        <w:numPr>
          <w:ilvl w:val="0"/>
          <w:numId w:val="9"/>
        </w:numPr>
        <w:spacing w:after="0" w:line="240" w:lineRule="auto"/>
        <w:ind w:firstLine="925"/>
        <w:jc w:val="both"/>
        <w:rPr>
          <w:rFonts w:ascii="Times New Roman" w:eastAsia="Times New Roman" w:hAnsi="Times New Roman" w:cs="Times New Roman"/>
          <w:sz w:val="21"/>
          <w:szCs w:val="21"/>
        </w:rPr>
      </w:pPr>
      <w:r w:rsidRPr="00195FBA">
        <w:rPr>
          <w:rFonts w:ascii="Times New Roman" w:eastAsia="Times New Roman" w:hAnsi="Times New Roman" w:cs="Times New Roman"/>
          <w:sz w:val="21"/>
          <w:szCs w:val="21"/>
        </w:rPr>
        <w:t>в отношении, которого внесена запись о недостоверности сведений, содержащихся в ЕГРЮЛ;</w:t>
      </w:r>
    </w:p>
    <w:p w:rsidR="009161AB" w:rsidRPr="00195FBA" w:rsidRDefault="00563CD6">
      <w:pPr>
        <w:widowControl w:val="0"/>
        <w:numPr>
          <w:ilvl w:val="0"/>
          <w:numId w:val="9"/>
        </w:numPr>
        <w:spacing w:after="0" w:line="240" w:lineRule="auto"/>
        <w:ind w:firstLine="925"/>
        <w:jc w:val="both"/>
        <w:rPr>
          <w:rFonts w:ascii="Times New Roman" w:eastAsia="Times New Roman" w:hAnsi="Times New Roman" w:cs="Times New Roman"/>
          <w:sz w:val="21"/>
          <w:szCs w:val="21"/>
        </w:rPr>
      </w:pPr>
      <w:r w:rsidRPr="00195FBA">
        <w:rPr>
          <w:rFonts w:ascii="Times New Roman" w:eastAsia="Times New Roman" w:hAnsi="Times New Roman" w:cs="Times New Roman"/>
          <w:sz w:val="21"/>
          <w:szCs w:val="21"/>
        </w:rPr>
        <w:t>в отношении, которого регистрирующим органом принято решение о предстоящем исключении из ЕГРЮЛ;</w:t>
      </w:r>
    </w:p>
    <w:p w:rsidR="009161AB" w:rsidRPr="00195FBA" w:rsidRDefault="00563CD6">
      <w:pPr>
        <w:widowControl w:val="0"/>
        <w:spacing w:after="0" w:line="240" w:lineRule="auto"/>
        <w:ind w:firstLine="567"/>
        <w:jc w:val="both"/>
        <w:rPr>
          <w:rFonts w:ascii="Times New Roman" w:eastAsia="Times New Roman" w:hAnsi="Times New Roman" w:cs="Times New Roman"/>
          <w:sz w:val="21"/>
          <w:szCs w:val="21"/>
        </w:rPr>
      </w:pPr>
      <w:r w:rsidRPr="00195FBA">
        <w:rPr>
          <w:rFonts w:ascii="Times New Roman" w:eastAsia="Times New Roman" w:hAnsi="Times New Roman" w:cs="Times New Roman"/>
          <w:sz w:val="21"/>
          <w:szCs w:val="21"/>
        </w:rPr>
        <w:t>- в состав исполнительных органов, которого входят лица (лицо), являющиеся руководителем (учредителем) иных юридических лиц, в отношении которых налоговыми органами выявлены факты недостоверности сведений о руководителе (учредителе).</w:t>
      </w:r>
    </w:p>
    <w:p w:rsidR="009161AB" w:rsidRPr="00195FBA" w:rsidRDefault="00563CD6">
      <w:pPr>
        <w:widowControl w:val="0"/>
        <w:spacing w:after="0" w:line="240" w:lineRule="auto"/>
        <w:ind w:firstLine="567"/>
        <w:jc w:val="both"/>
        <w:rPr>
          <w:rFonts w:ascii="Times New Roman" w:eastAsia="Times New Roman" w:hAnsi="Times New Roman" w:cs="Times New Roman"/>
          <w:sz w:val="21"/>
          <w:szCs w:val="21"/>
        </w:rPr>
      </w:pPr>
      <w:r w:rsidRPr="00195FBA">
        <w:rPr>
          <w:rFonts w:ascii="Times New Roman" w:eastAsia="Times New Roman" w:hAnsi="Times New Roman" w:cs="Times New Roman"/>
          <w:sz w:val="21"/>
          <w:szCs w:val="21"/>
        </w:rPr>
        <w:t>В случае отсутствия ответа и/или отказа Поставщика в предоставления указанных выше документов и/или разъяснений, либо если документы и/или разъяснения не подтвердят ошибочность отнесения Поставщика к вышеуказанным лицам, Покупатель вправе в одностороннем внесудебном (вне арбитражном) порядке отказаться от исполнения настоящего договора путем направления Поставщику соответствующего уведомления. При этом Покупатель не несет какой-либо ответственности за данный отказ и не возмещает Поставщику понесенные в связи с этим убытки. Договор в таком случае считается расторгнутым с момента доставки соответствующего письменного уведомления Поставщику, если в уведомление не указан иной срок.</w:t>
      </w:r>
    </w:p>
    <w:p w:rsidR="009161AB" w:rsidRPr="00195FBA" w:rsidRDefault="00563CD6">
      <w:pPr>
        <w:widowControl w:val="0"/>
        <w:spacing w:after="0" w:line="240" w:lineRule="auto"/>
        <w:ind w:firstLine="567"/>
        <w:jc w:val="both"/>
        <w:rPr>
          <w:rFonts w:ascii="Times New Roman" w:eastAsia="Times New Roman" w:hAnsi="Times New Roman" w:cs="Times New Roman"/>
          <w:sz w:val="21"/>
          <w:szCs w:val="21"/>
        </w:rPr>
      </w:pPr>
      <w:r w:rsidRPr="00195FBA">
        <w:rPr>
          <w:rFonts w:ascii="Times New Roman" w:eastAsia="Times New Roman" w:hAnsi="Times New Roman" w:cs="Times New Roman"/>
          <w:sz w:val="21"/>
          <w:szCs w:val="21"/>
        </w:rPr>
        <w:t>5.3. Обязательства по сделкам (операциям) по настоящему договору исполняются и будут исполняться лицом, являющимся стороной настоящего Договора, и (или) лицом, которому обязательство по исполнению сделки (операции) передано по Договору или закону;</w:t>
      </w:r>
    </w:p>
    <w:p w:rsidR="009161AB" w:rsidRPr="00195FBA" w:rsidRDefault="00563CD6">
      <w:pPr>
        <w:widowControl w:val="0"/>
        <w:spacing w:after="0" w:line="240" w:lineRule="auto"/>
        <w:ind w:firstLine="567"/>
        <w:jc w:val="both"/>
        <w:rPr>
          <w:rFonts w:ascii="Times New Roman" w:eastAsia="Times New Roman" w:hAnsi="Times New Roman" w:cs="Times New Roman"/>
          <w:sz w:val="21"/>
          <w:szCs w:val="21"/>
        </w:rPr>
      </w:pPr>
      <w:r w:rsidRPr="00195FBA">
        <w:rPr>
          <w:rFonts w:ascii="Times New Roman" w:eastAsia="Times New Roman" w:hAnsi="Times New Roman" w:cs="Times New Roman"/>
          <w:sz w:val="21"/>
          <w:szCs w:val="21"/>
        </w:rPr>
        <w:t>5.4. Поставщик уплачивает все обязательные налоги и сборы, ведет бухгалтерский и налоговый учет, а также своевременно подает отчетность в налоговые и иные государственные органы;</w:t>
      </w:r>
    </w:p>
    <w:p w:rsidR="009161AB" w:rsidRPr="00195FBA" w:rsidRDefault="00563CD6">
      <w:pPr>
        <w:widowControl w:val="0"/>
        <w:spacing w:after="0" w:line="240" w:lineRule="auto"/>
        <w:ind w:firstLine="567"/>
        <w:jc w:val="both"/>
        <w:rPr>
          <w:rFonts w:ascii="Times New Roman" w:eastAsia="Times New Roman" w:hAnsi="Times New Roman" w:cs="Times New Roman"/>
          <w:sz w:val="21"/>
          <w:szCs w:val="21"/>
        </w:rPr>
      </w:pPr>
      <w:r w:rsidRPr="00195FBA">
        <w:rPr>
          <w:rFonts w:ascii="Times New Roman" w:eastAsia="Times New Roman" w:hAnsi="Times New Roman" w:cs="Times New Roman"/>
          <w:sz w:val="21"/>
          <w:szCs w:val="21"/>
        </w:rPr>
        <w:t>5.5. Поставщик обязуется по первому требованию Покупателя или налоговых органов (в том числе встречная налоговая проверка) предоставить надлежащим образом заверенные копии документов, относящихся к исполнению обязательств по Договору. Документы должны подтверждать гарантии и заверения, указанные в Договоре. Поставщик обязан предоставить их не позднее 5 (пяти) рабочих дней с момента получения соответствующего запроса от Покупателя или налогового органа.</w:t>
      </w:r>
    </w:p>
    <w:p w:rsidR="009161AB" w:rsidRPr="00195FBA" w:rsidRDefault="00563CD6">
      <w:pPr>
        <w:widowControl w:val="0"/>
        <w:spacing w:after="0" w:line="240" w:lineRule="auto"/>
        <w:ind w:firstLine="567"/>
        <w:jc w:val="both"/>
        <w:rPr>
          <w:rFonts w:ascii="Times New Roman" w:eastAsia="Times New Roman" w:hAnsi="Times New Roman" w:cs="Times New Roman"/>
          <w:sz w:val="21"/>
          <w:szCs w:val="21"/>
        </w:rPr>
      </w:pPr>
      <w:r w:rsidRPr="00195FBA">
        <w:rPr>
          <w:rFonts w:ascii="Times New Roman" w:eastAsia="Times New Roman" w:hAnsi="Times New Roman" w:cs="Times New Roman"/>
          <w:sz w:val="21"/>
          <w:szCs w:val="21"/>
        </w:rPr>
        <w:t>5.6. Каждая Сторона при заключении Договора полагается на вышеуказанные заверения об обстоятельствах другой Стороны, которые рассматриваются как имеющие существенное значение для заключения, исполнения или прекращения Договора.</w:t>
      </w:r>
    </w:p>
    <w:p w:rsidR="009161AB" w:rsidRPr="00195FBA" w:rsidRDefault="00563CD6">
      <w:pPr>
        <w:widowControl w:val="0"/>
        <w:spacing w:after="0" w:line="240" w:lineRule="auto"/>
        <w:ind w:firstLine="567"/>
        <w:jc w:val="both"/>
        <w:rPr>
          <w:rFonts w:ascii="Times New Roman" w:eastAsia="Times New Roman" w:hAnsi="Times New Roman" w:cs="Times New Roman"/>
          <w:sz w:val="21"/>
          <w:szCs w:val="21"/>
        </w:rPr>
      </w:pPr>
      <w:r w:rsidRPr="00195FBA">
        <w:rPr>
          <w:rFonts w:ascii="Times New Roman" w:eastAsia="Times New Roman" w:hAnsi="Times New Roman" w:cs="Times New Roman"/>
          <w:sz w:val="21"/>
          <w:szCs w:val="21"/>
        </w:rPr>
        <w:t>5.7. При недостоверности настоящих Заверений об обстоятельствах Поставщиком, а равно при ненадлежащем исполнении Поставщиком требований налогового законодательства Российской Федерации, в том числе в части своевременного декларирования и уплаты налогов, предоставления достоверной налоговый отчетности, совершения иных предусмотренных налоговым законодательством обязанностей, Поставщик обязан в полном объеме возместить Покупателю убытки, причиненные недостоверностью заверений, в том числе возникшие в результате отказа Покупателю в вычете/возмещении причитающихся ему сумм налогов, доначисления налоговыми органами налогов, начисления пеней, наложения штрафов:</w:t>
      </w:r>
    </w:p>
    <w:p w:rsidR="009161AB" w:rsidRPr="00195FBA" w:rsidRDefault="00563CD6">
      <w:pPr>
        <w:widowControl w:val="0"/>
        <w:spacing w:after="0" w:line="240" w:lineRule="auto"/>
        <w:ind w:firstLine="567"/>
        <w:jc w:val="both"/>
        <w:rPr>
          <w:rFonts w:ascii="Times New Roman" w:eastAsia="Times New Roman" w:hAnsi="Times New Roman" w:cs="Times New Roman"/>
          <w:sz w:val="21"/>
          <w:szCs w:val="21"/>
        </w:rPr>
      </w:pPr>
      <w:r w:rsidRPr="00195FBA">
        <w:rPr>
          <w:rFonts w:ascii="Times New Roman" w:eastAsia="Times New Roman" w:hAnsi="Times New Roman" w:cs="Times New Roman"/>
          <w:sz w:val="21"/>
          <w:szCs w:val="21"/>
        </w:rPr>
        <w:t>- уплаченных Покупателем в бюджет на основании решений (требований) налоговых органов о доначислении НДС (в том числе решений об отказе в применении налоговых вычетов), который был уплачен Покупателем в составе цены товара либо решений об уплате этого НДС покупателем в бюджет, решений (требований) об уплате пеней и штрафов на указанный размер доначисленного НДС;</w:t>
      </w:r>
    </w:p>
    <w:p w:rsidR="009161AB" w:rsidRPr="00195FBA" w:rsidRDefault="00563CD6">
      <w:pPr>
        <w:widowControl w:val="0"/>
        <w:spacing w:after="0" w:line="240" w:lineRule="auto"/>
        <w:ind w:firstLine="567"/>
        <w:jc w:val="both"/>
        <w:rPr>
          <w:rFonts w:ascii="Times New Roman" w:eastAsia="Times New Roman" w:hAnsi="Times New Roman" w:cs="Times New Roman"/>
          <w:sz w:val="21"/>
          <w:szCs w:val="21"/>
        </w:rPr>
      </w:pPr>
      <w:r w:rsidRPr="00195FBA">
        <w:rPr>
          <w:rFonts w:ascii="Times New Roman" w:eastAsia="Times New Roman" w:hAnsi="Times New Roman" w:cs="Times New Roman"/>
          <w:sz w:val="21"/>
          <w:szCs w:val="21"/>
        </w:rPr>
        <w:t>- возмещенных Покупателем иным лицам, прямо или косвенно приобретшим товар/работы/услуги у Поставщика, уплаченных ими в бюджет на основании соответствующих решений (требований) налоговых органов (о доначислении НДС, об уплате НДС в бюджет, об уплате пеней и штрафов на размер доначисленного НДС);</w:t>
      </w:r>
    </w:p>
    <w:p w:rsidR="009161AB" w:rsidRPr="00195FBA" w:rsidRDefault="00563CD6">
      <w:pPr>
        <w:widowControl w:val="0"/>
        <w:spacing w:after="0" w:line="240" w:lineRule="auto"/>
        <w:ind w:firstLine="567"/>
        <w:jc w:val="both"/>
        <w:rPr>
          <w:rFonts w:ascii="Times New Roman" w:eastAsia="Times New Roman" w:hAnsi="Times New Roman" w:cs="Times New Roman"/>
          <w:sz w:val="21"/>
          <w:szCs w:val="21"/>
        </w:rPr>
      </w:pPr>
      <w:r w:rsidRPr="00195FBA">
        <w:rPr>
          <w:rFonts w:ascii="Times New Roman" w:eastAsia="Times New Roman" w:hAnsi="Times New Roman" w:cs="Times New Roman"/>
          <w:sz w:val="21"/>
          <w:szCs w:val="21"/>
        </w:rPr>
        <w:t>- документально подтвержденных Покупателем услуги третьих лиц по урегулированию спорных ситуаций, возникших на основании решений и налоговых органов о доначислении налогов, пеней и штрафов, в том числе решений об отказе в вычетах по НДС (адвокаты, консультанты, эксперты, специалисты и проч.).</w:t>
      </w:r>
    </w:p>
    <w:p w:rsidR="009161AB" w:rsidRPr="00195FBA" w:rsidRDefault="00563CD6">
      <w:pPr>
        <w:widowControl w:val="0"/>
        <w:spacing w:after="0" w:line="240" w:lineRule="auto"/>
        <w:ind w:firstLine="567"/>
        <w:jc w:val="both"/>
        <w:rPr>
          <w:rFonts w:ascii="Times New Roman" w:eastAsia="Times New Roman" w:hAnsi="Times New Roman" w:cs="Times New Roman"/>
          <w:sz w:val="21"/>
          <w:szCs w:val="21"/>
        </w:rPr>
      </w:pPr>
      <w:r w:rsidRPr="00195FBA">
        <w:rPr>
          <w:rFonts w:ascii="Times New Roman" w:eastAsia="Times New Roman" w:hAnsi="Times New Roman" w:cs="Times New Roman"/>
          <w:sz w:val="21"/>
          <w:szCs w:val="21"/>
        </w:rPr>
        <w:t>Право Покупателя и (или) иного лица, в интересах которого заключен настоящий Договор, требовать возмещения указанных убытков не зависит от обжалования решений (требований) налоговых органов.</w:t>
      </w:r>
    </w:p>
    <w:p w:rsidR="009161AB" w:rsidRPr="00195FBA" w:rsidRDefault="00563CD6">
      <w:pPr>
        <w:widowControl w:val="0"/>
        <w:spacing w:after="0" w:line="240" w:lineRule="auto"/>
        <w:ind w:firstLine="567"/>
        <w:jc w:val="both"/>
        <w:rPr>
          <w:rFonts w:ascii="Times New Roman" w:eastAsia="Times New Roman" w:hAnsi="Times New Roman" w:cs="Times New Roman"/>
          <w:sz w:val="21"/>
          <w:szCs w:val="21"/>
        </w:rPr>
      </w:pPr>
      <w:r w:rsidRPr="00195FBA">
        <w:rPr>
          <w:rFonts w:ascii="Times New Roman" w:eastAsia="Times New Roman" w:hAnsi="Times New Roman" w:cs="Times New Roman"/>
          <w:sz w:val="21"/>
          <w:szCs w:val="21"/>
        </w:rPr>
        <w:t xml:space="preserve">5.8. Указанные в пункте 5.7 настоящих заверений убытки, в том числе расходы, подлежат </w:t>
      </w:r>
      <w:r w:rsidRPr="00195FBA">
        <w:rPr>
          <w:rFonts w:ascii="Times New Roman" w:eastAsia="Times New Roman" w:hAnsi="Times New Roman" w:cs="Times New Roman"/>
          <w:sz w:val="21"/>
          <w:szCs w:val="21"/>
        </w:rPr>
        <w:lastRenderedPageBreak/>
        <w:t>возмещению Покупателю в течение 20 (двадцати) календарных дней со дня предъявления Покупателем соответствующего мотивированного письменного требования.</w:t>
      </w:r>
    </w:p>
    <w:p w:rsidR="009161AB" w:rsidRPr="00195FBA" w:rsidRDefault="00563CD6">
      <w:pPr>
        <w:widowControl w:val="0"/>
        <w:spacing w:after="0" w:line="240" w:lineRule="auto"/>
        <w:ind w:firstLine="567"/>
        <w:jc w:val="both"/>
        <w:rPr>
          <w:rFonts w:ascii="Times New Roman" w:eastAsia="Times New Roman" w:hAnsi="Times New Roman" w:cs="Times New Roman"/>
          <w:sz w:val="21"/>
          <w:szCs w:val="21"/>
        </w:rPr>
      </w:pPr>
      <w:r w:rsidRPr="00195FBA">
        <w:rPr>
          <w:rFonts w:ascii="Times New Roman" w:eastAsia="Times New Roman" w:hAnsi="Times New Roman" w:cs="Times New Roman"/>
          <w:sz w:val="21"/>
          <w:szCs w:val="21"/>
        </w:rPr>
        <w:t>5.9. Поставщик обязуется незамедлительно в письменной форме раскрывать Покупателю информацию (как только ему станет известно об этом) о любом вопросе, событии, основании и (или) обстоятельстве (в том числе о бездействии), которые могут возникать или о которых ему может стать известно после даты заключения Договора и до истечения срока действия Договора, и которые представляют собой нарушение какого-либо из заверений.</w:t>
      </w:r>
    </w:p>
    <w:p w:rsidR="009161AB" w:rsidRPr="00195FBA" w:rsidRDefault="00563CD6">
      <w:pPr>
        <w:widowControl w:val="0"/>
        <w:tabs>
          <w:tab w:val="left" w:pos="993"/>
        </w:tabs>
        <w:spacing w:after="0" w:line="240" w:lineRule="auto"/>
        <w:ind w:firstLine="567"/>
        <w:jc w:val="both"/>
        <w:rPr>
          <w:rFonts w:ascii="Times New Roman" w:eastAsia="Times New Roman" w:hAnsi="Times New Roman" w:cs="Times New Roman"/>
          <w:sz w:val="21"/>
          <w:szCs w:val="21"/>
        </w:rPr>
      </w:pPr>
      <w:r w:rsidRPr="00195FBA">
        <w:rPr>
          <w:rFonts w:ascii="Times New Roman" w:eastAsia="Times New Roman" w:hAnsi="Times New Roman" w:cs="Times New Roman"/>
          <w:sz w:val="21"/>
          <w:szCs w:val="21"/>
        </w:rPr>
        <w:t>6.Помимо вышеизложенного, Поставщик соглашается, что обязательства, предусмотренные в настоящем заверениях, являются существенными условиями Договора.  В случае неисполнения или ненадлежащего исполнения условий и требований, указанных в настоящем заверении, Покупатель вправе в одностороннем внесудебном порядке полностью или частично отказаться от Договора.</w:t>
      </w:r>
    </w:p>
    <w:p w:rsidR="009161AB" w:rsidRPr="00195FBA" w:rsidRDefault="00563CD6">
      <w:pPr>
        <w:widowControl w:val="0"/>
        <w:tabs>
          <w:tab w:val="left" w:pos="993"/>
        </w:tabs>
        <w:spacing w:after="0" w:line="240" w:lineRule="auto"/>
        <w:ind w:firstLine="567"/>
        <w:jc w:val="both"/>
        <w:rPr>
          <w:rFonts w:ascii="Times New Roman" w:eastAsia="Times New Roman" w:hAnsi="Times New Roman" w:cs="Times New Roman"/>
          <w:sz w:val="21"/>
          <w:szCs w:val="21"/>
        </w:rPr>
      </w:pPr>
      <w:r w:rsidRPr="00195FBA">
        <w:rPr>
          <w:rFonts w:ascii="Times New Roman" w:eastAsia="Times New Roman" w:hAnsi="Times New Roman" w:cs="Times New Roman"/>
          <w:sz w:val="21"/>
          <w:szCs w:val="21"/>
        </w:rPr>
        <w:t>Кроме того, в соответствии с п.2. ст.425 ГК РФ условия настоящих заверений распространяются на ранее возникшие между сторонами правоотношения совершенные в рамках Договора поставки, в том числе до подписания настоящих заверений.</w:t>
      </w:r>
    </w:p>
    <w:p w:rsidR="009161AB" w:rsidRPr="00195FBA" w:rsidRDefault="009161AB">
      <w:pPr>
        <w:suppressAutoHyphens/>
        <w:spacing w:after="0" w:line="240" w:lineRule="auto"/>
        <w:rPr>
          <w:rFonts w:ascii="Times New Roman" w:eastAsia="Times New Roman" w:hAnsi="Times New Roman" w:cs="Times New Roman"/>
          <w:sz w:val="21"/>
          <w:szCs w:val="21"/>
          <w:shd w:val="clear" w:color="auto" w:fill="00FFFF"/>
        </w:rPr>
      </w:pPr>
    </w:p>
    <w:tbl>
      <w:tblPr>
        <w:tblW w:w="0" w:type="auto"/>
        <w:tblInd w:w="108" w:type="dxa"/>
        <w:tblCellMar>
          <w:left w:w="10" w:type="dxa"/>
          <w:right w:w="10" w:type="dxa"/>
        </w:tblCellMar>
        <w:tblLook w:val="04A0" w:firstRow="1" w:lastRow="0" w:firstColumn="1" w:lastColumn="0" w:noHBand="0" w:noVBand="1"/>
      </w:tblPr>
      <w:tblGrid>
        <w:gridCol w:w="4668"/>
        <w:gridCol w:w="3850"/>
      </w:tblGrid>
      <w:tr w:rsidR="003A316A" w:rsidRPr="00195FBA" w:rsidTr="00C36906">
        <w:trPr>
          <w:trHeight w:val="1265"/>
        </w:trPr>
        <w:tc>
          <w:tcPr>
            <w:tcW w:w="466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A316A" w:rsidRPr="00195FBA" w:rsidRDefault="003A316A">
            <w:pPr>
              <w:spacing w:after="0" w:line="240" w:lineRule="auto"/>
              <w:ind w:right="283"/>
              <w:rPr>
                <w:rFonts w:ascii="Times New Roman" w:eastAsia="Times New Roman" w:hAnsi="Times New Roman" w:cs="Times New Roman"/>
                <w:b/>
                <w:sz w:val="21"/>
                <w:szCs w:val="21"/>
              </w:rPr>
            </w:pPr>
            <w:r w:rsidRPr="00195FBA">
              <w:rPr>
                <w:rFonts w:ascii="Times New Roman" w:eastAsia="Times New Roman" w:hAnsi="Times New Roman" w:cs="Times New Roman"/>
                <w:b/>
                <w:sz w:val="21"/>
                <w:szCs w:val="21"/>
              </w:rPr>
              <w:t>Покупатель:</w:t>
            </w:r>
          </w:p>
          <w:p w:rsidR="003A316A" w:rsidRPr="00195FBA" w:rsidRDefault="003A316A">
            <w:pPr>
              <w:spacing w:after="0" w:line="240" w:lineRule="auto"/>
              <w:ind w:right="283"/>
              <w:jc w:val="both"/>
              <w:rPr>
                <w:rFonts w:ascii="Times New Roman" w:eastAsia="Times New Roman" w:hAnsi="Times New Roman" w:cs="Times New Roman"/>
                <w:b/>
                <w:sz w:val="21"/>
                <w:szCs w:val="21"/>
              </w:rPr>
            </w:pPr>
            <w:r w:rsidRPr="00195FBA">
              <w:rPr>
                <w:rFonts w:ascii="Times New Roman" w:eastAsia="Times New Roman" w:hAnsi="Times New Roman" w:cs="Times New Roman"/>
                <w:b/>
                <w:sz w:val="21"/>
                <w:szCs w:val="21"/>
              </w:rPr>
              <w:t xml:space="preserve">Генеральный директор                          </w:t>
            </w:r>
          </w:p>
          <w:p w:rsidR="003A316A" w:rsidRPr="00195FBA" w:rsidRDefault="003A316A">
            <w:pPr>
              <w:spacing w:after="0" w:line="240" w:lineRule="auto"/>
              <w:ind w:right="283"/>
              <w:jc w:val="both"/>
              <w:rPr>
                <w:rFonts w:ascii="Times New Roman" w:eastAsia="Times New Roman" w:hAnsi="Times New Roman" w:cs="Times New Roman"/>
                <w:b/>
                <w:sz w:val="21"/>
                <w:szCs w:val="21"/>
              </w:rPr>
            </w:pPr>
            <w:r w:rsidRPr="00195FBA">
              <w:rPr>
                <w:rFonts w:ascii="Times New Roman" w:eastAsia="Times New Roman" w:hAnsi="Times New Roman" w:cs="Times New Roman"/>
                <w:b/>
                <w:sz w:val="21"/>
                <w:szCs w:val="21"/>
              </w:rPr>
              <w:t xml:space="preserve">АО «АК ОЗНА» </w:t>
            </w:r>
          </w:p>
          <w:p w:rsidR="003A316A" w:rsidRPr="00195FBA" w:rsidRDefault="003A316A">
            <w:pPr>
              <w:widowControl w:val="0"/>
              <w:spacing w:after="0" w:line="240" w:lineRule="auto"/>
              <w:ind w:left="426" w:right="283" w:firstLine="567"/>
              <w:rPr>
                <w:rFonts w:ascii="Times New Roman" w:eastAsia="Times New Roman" w:hAnsi="Times New Roman" w:cs="Times New Roman"/>
                <w:b/>
                <w:sz w:val="21"/>
                <w:szCs w:val="21"/>
              </w:rPr>
            </w:pPr>
          </w:p>
          <w:p w:rsidR="003A316A" w:rsidRPr="00195FBA" w:rsidRDefault="003A316A">
            <w:pPr>
              <w:suppressAutoHyphens/>
              <w:spacing w:after="0" w:line="240" w:lineRule="auto"/>
              <w:ind w:right="283"/>
              <w:jc w:val="both"/>
              <w:rPr>
                <w:sz w:val="21"/>
                <w:szCs w:val="21"/>
              </w:rPr>
            </w:pPr>
            <w:r w:rsidRPr="00195FBA">
              <w:rPr>
                <w:rFonts w:ascii="Times New Roman" w:eastAsia="Times New Roman" w:hAnsi="Times New Roman" w:cs="Times New Roman"/>
                <w:b/>
                <w:sz w:val="21"/>
                <w:szCs w:val="21"/>
              </w:rPr>
              <w:t>_________________/Ю. В. Таушев/</w:t>
            </w:r>
          </w:p>
        </w:tc>
        <w:tc>
          <w:tcPr>
            <w:tcW w:w="385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A316A" w:rsidRPr="00195FBA" w:rsidRDefault="003A316A">
            <w:pPr>
              <w:spacing w:after="0" w:line="240" w:lineRule="auto"/>
              <w:ind w:right="283"/>
              <w:rPr>
                <w:rFonts w:ascii="Times New Roman" w:eastAsia="Times New Roman" w:hAnsi="Times New Roman" w:cs="Times New Roman"/>
                <w:b/>
                <w:sz w:val="21"/>
                <w:szCs w:val="21"/>
              </w:rPr>
            </w:pPr>
            <w:r w:rsidRPr="00195FBA">
              <w:rPr>
                <w:rFonts w:ascii="Times New Roman" w:eastAsia="Times New Roman" w:hAnsi="Times New Roman" w:cs="Times New Roman"/>
                <w:b/>
                <w:sz w:val="21"/>
                <w:szCs w:val="21"/>
              </w:rPr>
              <w:t>Поставщик:</w:t>
            </w:r>
          </w:p>
          <w:p w:rsidR="003A316A" w:rsidRPr="00195FBA" w:rsidRDefault="003A316A">
            <w:pPr>
              <w:spacing w:after="0" w:line="240" w:lineRule="auto"/>
              <w:ind w:left="426" w:right="283" w:hanging="426"/>
              <w:jc w:val="both"/>
              <w:rPr>
                <w:rFonts w:ascii="Times New Roman" w:eastAsia="Times New Roman" w:hAnsi="Times New Roman" w:cs="Times New Roman"/>
                <w:b/>
                <w:sz w:val="21"/>
                <w:szCs w:val="21"/>
              </w:rPr>
            </w:pPr>
            <w:permStart w:id="1485844041" w:edGrp="everyone"/>
          </w:p>
          <w:p w:rsidR="003A316A" w:rsidRPr="00195FBA" w:rsidRDefault="003A316A">
            <w:pPr>
              <w:spacing w:after="0" w:line="240" w:lineRule="auto"/>
              <w:ind w:left="426" w:right="283" w:hanging="426"/>
              <w:jc w:val="both"/>
              <w:rPr>
                <w:rFonts w:ascii="Times New Roman" w:eastAsia="Times New Roman" w:hAnsi="Times New Roman" w:cs="Times New Roman"/>
                <w:b/>
                <w:sz w:val="21"/>
                <w:szCs w:val="21"/>
              </w:rPr>
            </w:pPr>
          </w:p>
          <w:p w:rsidR="003A316A" w:rsidRPr="00195FBA" w:rsidRDefault="003A316A">
            <w:pPr>
              <w:suppressAutoHyphens/>
              <w:spacing w:after="0" w:line="240" w:lineRule="auto"/>
              <w:ind w:right="283"/>
              <w:jc w:val="both"/>
              <w:rPr>
                <w:sz w:val="21"/>
                <w:szCs w:val="21"/>
              </w:rPr>
            </w:pPr>
            <w:r w:rsidRPr="00195FBA">
              <w:rPr>
                <w:rFonts w:ascii="Times New Roman" w:eastAsia="Times New Roman" w:hAnsi="Times New Roman" w:cs="Times New Roman"/>
                <w:b/>
                <w:sz w:val="21"/>
                <w:szCs w:val="21"/>
              </w:rPr>
              <w:t>_________________/____________/</w:t>
            </w:r>
            <w:permEnd w:id="1485844041"/>
          </w:p>
        </w:tc>
      </w:tr>
    </w:tbl>
    <w:p w:rsidR="009161AB" w:rsidRDefault="009161AB">
      <w:pPr>
        <w:suppressAutoHyphens/>
        <w:spacing w:after="0" w:line="240" w:lineRule="auto"/>
        <w:rPr>
          <w:rFonts w:ascii="Times New Roman" w:eastAsia="Times New Roman" w:hAnsi="Times New Roman" w:cs="Times New Roman"/>
        </w:rPr>
      </w:pPr>
    </w:p>
    <w:p w:rsidR="009161AB" w:rsidRDefault="009161AB">
      <w:pPr>
        <w:suppressAutoHyphens/>
        <w:spacing w:after="0" w:line="240" w:lineRule="auto"/>
        <w:rPr>
          <w:rFonts w:ascii="Times New Roman" w:eastAsia="Times New Roman" w:hAnsi="Times New Roman" w:cs="Times New Roman"/>
        </w:rPr>
      </w:pPr>
    </w:p>
    <w:p w:rsidR="009161AB" w:rsidRDefault="009161AB">
      <w:pPr>
        <w:suppressAutoHyphens/>
        <w:spacing w:after="0" w:line="240" w:lineRule="auto"/>
        <w:rPr>
          <w:rFonts w:ascii="Times New Roman" w:eastAsia="Times New Roman" w:hAnsi="Times New Roman" w:cs="Times New Roman"/>
        </w:rPr>
      </w:pPr>
    </w:p>
    <w:p w:rsidR="009161AB" w:rsidRDefault="009161AB">
      <w:pPr>
        <w:suppressAutoHyphens/>
        <w:spacing w:after="0" w:line="240" w:lineRule="auto"/>
        <w:rPr>
          <w:rFonts w:ascii="Times New Roman" w:eastAsia="Times New Roman" w:hAnsi="Times New Roman" w:cs="Times New Roman"/>
        </w:rPr>
      </w:pPr>
    </w:p>
    <w:p w:rsidR="009161AB" w:rsidRDefault="009161AB">
      <w:pPr>
        <w:suppressAutoHyphens/>
        <w:spacing w:after="0" w:line="240" w:lineRule="auto"/>
        <w:rPr>
          <w:rFonts w:ascii="Times New Roman" w:eastAsia="Times New Roman" w:hAnsi="Times New Roman" w:cs="Times New Roman"/>
        </w:rPr>
      </w:pPr>
    </w:p>
    <w:p w:rsidR="009161AB" w:rsidRDefault="009161AB">
      <w:pPr>
        <w:suppressAutoHyphens/>
        <w:spacing w:after="0" w:line="240" w:lineRule="auto"/>
        <w:rPr>
          <w:rFonts w:ascii="Times New Roman" w:eastAsia="Times New Roman" w:hAnsi="Times New Roman" w:cs="Times New Roman"/>
        </w:rPr>
      </w:pPr>
    </w:p>
    <w:p w:rsidR="009161AB" w:rsidRDefault="009161AB">
      <w:pPr>
        <w:suppressAutoHyphens/>
        <w:spacing w:after="0" w:line="240" w:lineRule="auto"/>
        <w:rPr>
          <w:rFonts w:ascii="Times New Roman" w:eastAsia="Times New Roman" w:hAnsi="Times New Roman" w:cs="Times New Roman"/>
        </w:rPr>
      </w:pPr>
    </w:p>
    <w:p w:rsidR="009161AB" w:rsidRDefault="009161AB">
      <w:pPr>
        <w:suppressAutoHyphens/>
        <w:spacing w:after="0" w:line="240" w:lineRule="auto"/>
        <w:rPr>
          <w:rFonts w:ascii="Times New Roman" w:eastAsia="Times New Roman" w:hAnsi="Times New Roman" w:cs="Times New Roman"/>
        </w:rPr>
      </w:pPr>
    </w:p>
    <w:p w:rsidR="009161AB" w:rsidRDefault="009161AB">
      <w:pPr>
        <w:suppressAutoHyphens/>
        <w:spacing w:after="0" w:line="240" w:lineRule="auto"/>
        <w:rPr>
          <w:rFonts w:ascii="Times New Roman" w:eastAsia="Times New Roman" w:hAnsi="Times New Roman" w:cs="Times New Roman"/>
        </w:rPr>
      </w:pPr>
    </w:p>
    <w:p w:rsidR="009161AB" w:rsidRDefault="009161AB">
      <w:pPr>
        <w:suppressAutoHyphens/>
        <w:spacing w:after="0" w:line="240" w:lineRule="auto"/>
        <w:rPr>
          <w:rFonts w:ascii="Times New Roman" w:eastAsia="Times New Roman" w:hAnsi="Times New Roman" w:cs="Times New Roman"/>
        </w:rPr>
      </w:pPr>
    </w:p>
    <w:p w:rsidR="009161AB" w:rsidRDefault="009161AB">
      <w:pPr>
        <w:suppressAutoHyphens/>
        <w:spacing w:after="0" w:line="240" w:lineRule="auto"/>
        <w:rPr>
          <w:rFonts w:ascii="Times New Roman" w:eastAsia="Times New Roman" w:hAnsi="Times New Roman" w:cs="Times New Roman"/>
        </w:rPr>
      </w:pPr>
    </w:p>
    <w:p w:rsidR="009161AB" w:rsidRDefault="009161AB">
      <w:pPr>
        <w:suppressAutoHyphens/>
        <w:spacing w:after="0" w:line="240" w:lineRule="auto"/>
        <w:rPr>
          <w:rFonts w:ascii="Times New Roman" w:eastAsia="Times New Roman" w:hAnsi="Times New Roman" w:cs="Times New Roman"/>
        </w:rPr>
      </w:pPr>
    </w:p>
    <w:p w:rsidR="009161AB" w:rsidRDefault="009161AB">
      <w:pPr>
        <w:suppressAutoHyphens/>
        <w:spacing w:after="0" w:line="240" w:lineRule="auto"/>
        <w:rPr>
          <w:rFonts w:ascii="Times New Roman" w:eastAsia="Times New Roman" w:hAnsi="Times New Roman" w:cs="Times New Roman"/>
        </w:rPr>
      </w:pPr>
    </w:p>
    <w:p w:rsidR="009161AB" w:rsidRDefault="009161AB">
      <w:pPr>
        <w:suppressAutoHyphens/>
        <w:spacing w:after="0" w:line="240" w:lineRule="auto"/>
        <w:rPr>
          <w:rFonts w:ascii="Times New Roman" w:eastAsia="Times New Roman" w:hAnsi="Times New Roman" w:cs="Times New Roman"/>
        </w:rPr>
      </w:pPr>
    </w:p>
    <w:p w:rsidR="009161AB" w:rsidRDefault="009161AB">
      <w:pPr>
        <w:suppressAutoHyphens/>
        <w:spacing w:after="0" w:line="240" w:lineRule="auto"/>
        <w:rPr>
          <w:rFonts w:ascii="Times New Roman" w:eastAsia="Times New Roman" w:hAnsi="Times New Roman" w:cs="Times New Roman"/>
        </w:rPr>
      </w:pPr>
    </w:p>
    <w:p w:rsidR="009161AB" w:rsidRDefault="009161AB">
      <w:pPr>
        <w:suppressAutoHyphens/>
        <w:spacing w:after="0" w:line="240" w:lineRule="auto"/>
        <w:rPr>
          <w:rFonts w:ascii="Times New Roman" w:eastAsia="Times New Roman" w:hAnsi="Times New Roman" w:cs="Times New Roman"/>
        </w:rPr>
      </w:pPr>
    </w:p>
    <w:p w:rsidR="009161AB" w:rsidRDefault="009161AB">
      <w:pPr>
        <w:suppressAutoHyphens/>
        <w:spacing w:after="0" w:line="240" w:lineRule="auto"/>
        <w:rPr>
          <w:rFonts w:ascii="Times New Roman" w:eastAsia="Times New Roman" w:hAnsi="Times New Roman" w:cs="Times New Roman"/>
        </w:rPr>
      </w:pPr>
    </w:p>
    <w:p w:rsidR="009161AB" w:rsidRDefault="009161AB">
      <w:pPr>
        <w:suppressAutoHyphens/>
        <w:spacing w:after="0" w:line="240" w:lineRule="auto"/>
        <w:rPr>
          <w:rFonts w:ascii="Times New Roman" w:eastAsia="Times New Roman" w:hAnsi="Times New Roman" w:cs="Times New Roman"/>
        </w:rPr>
      </w:pPr>
    </w:p>
    <w:p w:rsidR="00195FBA" w:rsidRDefault="00195FBA">
      <w:pPr>
        <w:suppressAutoHyphens/>
        <w:spacing w:after="0" w:line="240" w:lineRule="auto"/>
        <w:rPr>
          <w:rFonts w:ascii="Times New Roman" w:eastAsia="Times New Roman" w:hAnsi="Times New Roman" w:cs="Times New Roman"/>
        </w:rPr>
      </w:pPr>
    </w:p>
    <w:p w:rsidR="00195FBA" w:rsidRDefault="00195FBA">
      <w:pPr>
        <w:suppressAutoHyphens/>
        <w:spacing w:after="0" w:line="240" w:lineRule="auto"/>
        <w:rPr>
          <w:rFonts w:ascii="Times New Roman" w:eastAsia="Times New Roman" w:hAnsi="Times New Roman" w:cs="Times New Roman"/>
        </w:rPr>
      </w:pPr>
    </w:p>
    <w:p w:rsidR="00195FBA" w:rsidRDefault="00195FBA">
      <w:pPr>
        <w:suppressAutoHyphens/>
        <w:spacing w:after="0" w:line="240" w:lineRule="auto"/>
        <w:rPr>
          <w:rFonts w:ascii="Times New Roman" w:eastAsia="Times New Roman" w:hAnsi="Times New Roman" w:cs="Times New Roman"/>
        </w:rPr>
      </w:pPr>
    </w:p>
    <w:p w:rsidR="00195FBA" w:rsidRDefault="00195FBA">
      <w:pPr>
        <w:suppressAutoHyphens/>
        <w:spacing w:after="0" w:line="240" w:lineRule="auto"/>
        <w:rPr>
          <w:rFonts w:ascii="Times New Roman" w:eastAsia="Times New Roman" w:hAnsi="Times New Roman" w:cs="Times New Roman"/>
        </w:rPr>
      </w:pPr>
    </w:p>
    <w:p w:rsidR="00195FBA" w:rsidRDefault="00195FBA">
      <w:pPr>
        <w:suppressAutoHyphens/>
        <w:spacing w:after="0" w:line="240" w:lineRule="auto"/>
        <w:rPr>
          <w:rFonts w:ascii="Times New Roman" w:eastAsia="Times New Roman" w:hAnsi="Times New Roman" w:cs="Times New Roman"/>
        </w:rPr>
      </w:pPr>
    </w:p>
    <w:p w:rsidR="00195FBA" w:rsidRDefault="00195FBA">
      <w:pPr>
        <w:suppressAutoHyphens/>
        <w:spacing w:after="0" w:line="240" w:lineRule="auto"/>
        <w:rPr>
          <w:rFonts w:ascii="Times New Roman" w:eastAsia="Times New Roman" w:hAnsi="Times New Roman" w:cs="Times New Roman"/>
        </w:rPr>
      </w:pPr>
    </w:p>
    <w:p w:rsidR="00195FBA" w:rsidRDefault="00195FBA">
      <w:pPr>
        <w:suppressAutoHyphens/>
        <w:spacing w:after="0" w:line="240" w:lineRule="auto"/>
        <w:rPr>
          <w:rFonts w:ascii="Times New Roman" w:eastAsia="Times New Roman" w:hAnsi="Times New Roman" w:cs="Times New Roman"/>
        </w:rPr>
      </w:pPr>
    </w:p>
    <w:p w:rsidR="00A82483" w:rsidRDefault="00A82483">
      <w:pPr>
        <w:suppressAutoHyphens/>
        <w:spacing w:after="0" w:line="240" w:lineRule="auto"/>
        <w:rPr>
          <w:rFonts w:ascii="Times New Roman" w:eastAsia="Times New Roman" w:hAnsi="Times New Roman" w:cs="Times New Roman"/>
        </w:rPr>
      </w:pPr>
    </w:p>
    <w:p w:rsidR="00A82483" w:rsidRDefault="00A82483">
      <w:pPr>
        <w:suppressAutoHyphens/>
        <w:spacing w:after="0" w:line="240" w:lineRule="auto"/>
        <w:rPr>
          <w:rFonts w:ascii="Times New Roman" w:eastAsia="Times New Roman" w:hAnsi="Times New Roman" w:cs="Times New Roman"/>
        </w:rPr>
      </w:pPr>
    </w:p>
    <w:p w:rsidR="00A82483" w:rsidRDefault="00A82483">
      <w:pPr>
        <w:suppressAutoHyphens/>
        <w:spacing w:after="0" w:line="240" w:lineRule="auto"/>
        <w:rPr>
          <w:rFonts w:ascii="Times New Roman" w:eastAsia="Times New Roman" w:hAnsi="Times New Roman" w:cs="Times New Roman"/>
        </w:rPr>
      </w:pPr>
    </w:p>
    <w:p w:rsidR="00A82483" w:rsidRDefault="00A82483">
      <w:pPr>
        <w:suppressAutoHyphens/>
        <w:spacing w:after="0" w:line="240" w:lineRule="auto"/>
        <w:rPr>
          <w:rFonts w:ascii="Times New Roman" w:eastAsia="Times New Roman" w:hAnsi="Times New Roman" w:cs="Times New Roman"/>
        </w:rPr>
      </w:pPr>
    </w:p>
    <w:p w:rsidR="00267CE8" w:rsidRDefault="00267CE8">
      <w:pPr>
        <w:suppressAutoHyphens/>
        <w:spacing w:after="0" w:line="240" w:lineRule="auto"/>
        <w:rPr>
          <w:rFonts w:ascii="Times New Roman" w:eastAsia="Times New Roman" w:hAnsi="Times New Roman" w:cs="Times New Roman"/>
        </w:rPr>
      </w:pPr>
    </w:p>
    <w:p w:rsidR="00267CE8" w:rsidRDefault="00267CE8">
      <w:pPr>
        <w:suppressAutoHyphens/>
        <w:spacing w:after="0" w:line="240" w:lineRule="auto"/>
        <w:rPr>
          <w:rFonts w:ascii="Times New Roman" w:eastAsia="Times New Roman" w:hAnsi="Times New Roman" w:cs="Times New Roman"/>
        </w:rPr>
      </w:pPr>
    </w:p>
    <w:p w:rsidR="00267CE8" w:rsidRDefault="00267CE8">
      <w:pPr>
        <w:suppressAutoHyphens/>
        <w:spacing w:after="0" w:line="240" w:lineRule="auto"/>
        <w:rPr>
          <w:rFonts w:ascii="Times New Roman" w:eastAsia="Times New Roman" w:hAnsi="Times New Roman" w:cs="Times New Roman"/>
        </w:rPr>
      </w:pPr>
    </w:p>
    <w:p w:rsidR="00267CE8" w:rsidRDefault="00267CE8">
      <w:pPr>
        <w:suppressAutoHyphens/>
        <w:spacing w:after="0" w:line="240" w:lineRule="auto"/>
        <w:rPr>
          <w:rFonts w:ascii="Times New Roman" w:eastAsia="Times New Roman" w:hAnsi="Times New Roman" w:cs="Times New Roman"/>
        </w:rPr>
      </w:pPr>
    </w:p>
    <w:p w:rsidR="00A82483" w:rsidRDefault="00A82483">
      <w:pPr>
        <w:suppressAutoHyphens/>
        <w:spacing w:after="0" w:line="240" w:lineRule="auto"/>
        <w:rPr>
          <w:rFonts w:ascii="Times New Roman" w:eastAsia="Times New Roman" w:hAnsi="Times New Roman" w:cs="Times New Roman"/>
        </w:rPr>
      </w:pPr>
    </w:p>
    <w:p w:rsidR="00195FBA" w:rsidRDefault="00195FBA">
      <w:pPr>
        <w:suppressAutoHyphens/>
        <w:spacing w:after="0" w:line="240" w:lineRule="auto"/>
        <w:rPr>
          <w:rFonts w:ascii="Times New Roman" w:eastAsia="Times New Roman" w:hAnsi="Times New Roman" w:cs="Times New Roman"/>
        </w:rPr>
      </w:pPr>
    </w:p>
    <w:p w:rsidR="00195FBA" w:rsidRDefault="00195FBA">
      <w:pPr>
        <w:suppressAutoHyphens/>
        <w:spacing w:after="0" w:line="240" w:lineRule="auto"/>
        <w:rPr>
          <w:rFonts w:ascii="Times New Roman" w:eastAsia="Times New Roman" w:hAnsi="Times New Roman" w:cs="Times New Roman"/>
        </w:rPr>
      </w:pPr>
    </w:p>
    <w:p w:rsidR="009161AB" w:rsidRDefault="009161AB">
      <w:pPr>
        <w:suppressAutoHyphens/>
        <w:spacing w:after="0" w:line="240" w:lineRule="auto"/>
        <w:rPr>
          <w:rFonts w:ascii="Times New Roman" w:eastAsia="Times New Roman" w:hAnsi="Times New Roman" w:cs="Times New Roman"/>
        </w:rPr>
      </w:pPr>
    </w:p>
    <w:p w:rsidR="009161AB" w:rsidRDefault="009161AB">
      <w:pPr>
        <w:suppressAutoHyphens/>
        <w:spacing w:after="0" w:line="240" w:lineRule="auto"/>
        <w:rPr>
          <w:rFonts w:ascii="Times New Roman" w:eastAsia="Times New Roman" w:hAnsi="Times New Roman" w:cs="Times New Roman"/>
        </w:rPr>
      </w:pPr>
    </w:p>
    <w:p w:rsidR="009161AB" w:rsidRDefault="00563CD6">
      <w:pPr>
        <w:suppressAutoHyphens/>
        <w:spacing w:after="0" w:line="240" w:lineRule="auto"/>
        <w:jc w:val="right"/>
        <w:rPr>
          <w:rFonts w:ascii="Times New Roman" w:eastAsia="Times New Roman" w:hAnsi="Times New Roman" w:cs="Times New Roman"/>
          <w:sz w:val="21"/>
        </w:rPr>
      </w:pPr>
      <w:r>
        <w:rPr>
          <w:rFonts w:ascii="Times New Roman" w:eastAsia="Times New Roman" w:hAnsi="Times New Roman" w:cs="Times New Roman"/>
          <w:sz w:val="21"/>
        </w:rPr>
        <w:lastRenderedPageBreak/>
        <w:t xml:space="preserve">Приложение № 2 к Договору поставки </w:t>
      </w:r>
      <w:permStart w:id="841178109" w:edGrp="everyone"/>
      <w:r>
        <w:rPr>
          <w:rFonts w:ascii="Times New Roman" w:eastAsia="Times New Roman" w:hAnsi="Times New Roman" w:cs="Times New Roman"/>
          <w:sz w:val="21"/>
        </w:rPr>
        <w:t>№____ от_______</w:t>
      </w:r>
      <w:permEnd w:id="841178109"/>
    </w:p>
    <w:p w:rsidR="009161AB" w:rsidRDefault="00563CD6">
      <w:pPr>
        <w:tabs>
          <w:tab w:val="left" w:pos="360"/>
        </w:tabs>
        <w:suppressAutoHyphens/>
        <w:spacing w:after="0" w:line="240" w:lineRule="auto"/>
        <w:jc w:val="right"/>
        <w:rPr>
          <w:rFonts w:ascii="Times New Roman" w:eastAsia="Times New Roman" w:hAnsi="Times New Roman" w:cs="Times New Roman"/>
          <w:b/>
          <w:sz w:val="21"/>
        </w:rPr>
      </w:pPr>
      <w:r>
        <w:rPr>
          <w:rFonts w:ascii="Times New Roman" w:eastAsia="Times New Roman" w:hAnsi="Times New Roman" w:cs="Times New Roman"/>
          <w:b/>
          <w:sz w:val="21"/>
        </w:rPr>
        <w:t xml:space="preserve"> </w:t>
      </w:r>
    </w:p>
    <w:p w:rsidR="009161AB" w:rsidRDefault="009161AB">
      <w:pPr>
        <w:tabs>
          <w:tab w:val="left" w:pos="360"/>
        </w:tabs>
        <w:suppressAutoHyphens/>
        <w:spacing w:after="0" w:line="240" w:lineRule="auto"/>
        <w:jc w:val="center"/>
        <w:rPr>
          <w:rFonts w:ascii="Times New Roman" w:eastAsia="Times New Roman" w:hAnsi="Times New Roman" w:cs="Times New Roman"/>
          <w:b/>
          <w:sz w:val="21"/>
        </w:rPr>
      </w:pPr>
    </w:p>
    <w:p w:rsidR="009161AB" w:rsidRDefault="00563CD6">
      <w:pPr>
        <w:suppressAutoHyphens/>
        <w:spacing w:after="0" w:line="240" w:lineRule="auto"/>
        <w:jc w:val="center"/>
        <w:rPr>
          <w:rFonts w:ascii="Times New Roman" w:eastAsia="Times New Roman" w:hAnsi="Times New Roman" w:cs="Times New Roman"/>
          <w:b/>
          <w:sz w:val="21"/>
        </w:rPr>
      </w:pPr>
      <w:r>
        <w:rPr>
          <w:rFonts w:ascii="Times New Roman" w:eastAsia="Times New Roman" w:hAnsi="Times New Roman" w:cs="Times New Roman"/>
          <w:b/>
          <w:sz w:val="21"/>
        </w:rPr>
        <w:t>Соглашение об обмене электронными документами</w:t>
      </w:r>
    </w:p>
    <w:p w:rsidR="009161AB" w:rsidRDefault="009161AB">
      <w:pPr>
        <w:suppressAutoHyphens/>
        <w:spacing w:after="0" w:line="240" w:lineRule="auto"/>
        <w:ind w:firstLine="709"/>
        <w:rPr>
          <w:rFonts w:ascii="Times New Roman" w:eastAsia="Times New Roman" w:hAnsi="Times New Roman" w:cs="Times New Roman"/>
          <w:b/>
          <w:sz w:val="21"/>
        </w:rPr>
      </w:pPr>
    </w:p>
    <w:p w:rsidR="009161AB" w:rsidRDefault="00563CD6">
      <w:pPr>
        <w:suppressAutoHyphens/>
        <w:spacing w:after="0" w:line="240" w:lineRule="auto"/>
        <w:ind w:firstLine="709"/>
        <w:jc w:val="both"/>
        <w:rPr>
          <w:rFonts w:ascii="Times New Roman" w:eastAsia="Times New Roman" w:hAnsi="Times New Roman" w:cs="Times New Roman"/>
          <w:sz w:val="21"/>
        </w:rPr>
      </w:pPr>
      <w:r>
        <w:rPr>
          <w:rFonts w:ascii="Times New Roman" w:eastAsia="Times New Roman" w:hAnsi="Times New Roman" w:cs="Times New Roman"/>
          <w:b/>
          <w:sz w:val="21"/>
        </w:rPr>
        <w:t xml:space="preserve">      Акционерное общество «Акционерная компания ОЗНА» (АО «АК ОЗНА»)</w:t>
      </w:r>
      <w:r>
        <w:rPr>
          <w:rFonts w:ascii="Times New Roman" w:eastAsia="Times New Roman" w:hAnsi="Times New Roman" w:cs="Times New Roman"/>
          <w:sz w:val="21"/>
        </w:rPr>
        <w:t xml:space="preserve">, в лице Генерального директора Таушева Юрия Владимировича, действующего на основании Устава, и </w:t>
      </w:r>
      <w:permStart w:id="2080320240" w:edGrp="everyone"/>
      <w:r>
        <w:rPr>
          <w:rFonts w:ascii="Times New Roman" w:eastAsia="Times New Roman" w:hAnsi="Times New Roman" w:cs="Times New Roman"/>
          <w:sz w:val="21"/>
        </w:rPr>
        <w:t>___________, в лице директора ______________, действующего на основании ______________</w:t>
      </w:r>
      <w:permEnd w:id="2080320240"/>
      <w:r>
        <w:rPr>
          <w:rFonts w:ascii="Times New Roman" w:eastAsia="Times New Roman" w:hAnsi="Times New Roman" w:cs="Times New Roman"/>
          <w:sz w:val="21"/>
        </w:rPr>
        <w:t>, вместе и по отдельности именуемые соответственно «Стороны» и «Сторона», заключили настоящее Соглашение (далее – соглашение) о нижеследующем:</w:t>
      </w:r>
      <w:r>
        <w:rPr>
          <w:rFonts w:ascii="Times New Roman" w:eastAsia="Times New Roman" w:hAnsi="Times New Roman" w:cs="Times New Roman"/>
          <w:sz w:val="21"/>
        </w:rPr>
        <w:tab/>
      </w:r>
    </w:p>
    <w:p w:rsidR="009161AB" w:rsidRDefault="00563CD6">
      <w:pPr>
        <w:suppressAutoHyphens/>
        <w:spacing w:after="0" w:line="240" w:lineRule="auto"/>
        <w:ind w:firstLine="709"/>
        <w:jc w:val="center"/>
        <w:rPr>
          <w:rFonts w:ascii="Times New Roman" w:eastAsia="Times New Roman" w:hAnsi="Times New Roman" w:cs="Times New Roman"/>
          <w:b/>
          <w:sz w:val="21"/>
        </w:rPr>
      </w:pPr>
      <w:r>
        <w:rPr>
          <w:rFonts w:ascii="Times New Roman" w:eastAsia="Times New Roman" w:hAnsi="Times New Roman" w:cs="Times New Roman"/>
          <w:b/>
          <w:sz w:val="21"/>
        </w:rPr>
        <w:t>ТЕРМИНЫ И СОКРАЩЕНИЯ:</w:t>
      </w:r>
    </w:p>
    <w:p w:rsidR="009161AB" w:rsidRDefault="00563CD6">
      <w:pPr>
        <w:suppressAutoHyphens/>
        <w:spacing w:after="0" w:line="240" w:lineRule="auto"/>
        <w:ind w:firstLine="709"/>
        <w:jc w:val="both"/>
        <w:rPr>
          <w:rFonts w:ascii="Times New Roman" w:eastAsia="Times New Roman" w:hAnsi="Times New Roman" w:cs="Times New Roman"/>
          <w:sz w:val="21"/>
        </w:rPr>
      </w:pPr>
      <w:r>
        <w:rPr>
          <w:rFonts w:ascii="Times New Roman" w:eastAsia="Times New Roman" w:hAnsi="Times New Roman" w:cs="Times New Roman"/>
          <w:b/>
          <w:sz w:val="21"/>
        </w:rPr>
        <w:t>ЭДО</w:t>
      </w:r>
      <w:r>
        <w:rPr>
          <w:rFonts w:ascii="Times New Roman" w:eastAsia="Times New Roman" w:hAnsi="Times New Roman" w:cs="Times New Roman"/>
          <w:sz w:val="21"/>
        </w:rPr>
        <w:t xml:space="preserve"> – электронный документооборот.</w:t>
      </w:r>
    </w:p>
    <w:p w:rsidR="009161AB" w:rsidRDefault="00563CD6">
      <w:pPr>
        <w:suppressAutoHyphens/>
        <w:spacing w:after="0" w:line="240" w:lineRule="auto"/>
        <w:ind w:firstLine="709"/>
        <w:jc w:val="both"/>
        <w:rPr>
          <w:rFonts w:ascii="Times New Roman" w:eastAsia="Times New Roman" w:hAnsi="Times New Roman" w:cs="Times New Roman"/>
          <w:sz w:val="21"/>
        </w:rPr>
      </w:pPr>
      <w:r>
        <w:rPr>
          <w:rFonts w:ascii="Times New Roman" w:eastAsia="Times New Roman" w:hAnsi="Times New Roman" w:cs="Times New Roman"/>
          <w:b/>
          <w:sz w:val="21"/>
        </w:rPr>
        <w:t>Отчетные документы – счета-фактуры, товарные накладные ТОРГ-12, иные первичные бухгалтерские документы,</w:t>
      </w:r>
      <w:r>
        <w:rPr>
          <w:rFonts w:ascii="Times New Roman" w:eastAsia="Times New Roman" w:hAnsi="Times New Roman" w:cs="Times New Roman"/>
          <w:sz w:val="21"/>
        </w:rPr>
        <w:t xml:space="preserve"> обмен которыми осуществляется между Сторонами.</w:t>
      </w:r>
    </w:p>
    <w:p w:rsidR="009161AB" w:rsidRDefault="00563CD6">
      <w:pPr>
        <w:suppressAutoHyphens/>
        <w:spacing w:after="0" w:line="240" w:lineRule="auto"/>
        <w:ind w:firstLine="709"/>
        <w:jc w:val="both"/>
        <w:rPr>
          <w:rFonts w:ascii="Times New Roman" w:eastAsia="Times New Roman" w:hAnsi="Times New Roman" w:cs="Times New Roman"/>
          <w:sz w:val="21"/>
        </w:rPr>
      </w:pPr>
      <w:r>
        <w:rPr>
          <w:rFonts w:ascii="Times New Roman" w:eastAsia="Times New Roman" w:hAnsi="Times New Roman" w:cs="Times New Roman"/>
          <w:b/>
          <w:sz w:val="21"/>
        </w:rPr>
        <w:t>Договорные документы</w:t>
      </w:r>
      <w:r>
        <w:rPr>
          <w:rFonts w:ascii="Times New Roman" w:eastAsia="Times New Roman" w:hAnsi="Times New Roman" w:cs="Times New Roman"/>
          <w:sz w:val="21"/>
        </w:rPr>
        <w:t xml:space="preserve"> – договор(ы), приложения к договору(-ам), в том числе, но не ограничиваясь: спецификации и дополнительные соглашения к договору, протоколы согласования цен.    </w:t>
      </w:r>
    </w:p>
    <w:p w:rsidR="009161AB" w:rsidRDefault="00563CD6">
      <w:pPr>
        <w:suppressAutoHyphens/>
        <w:spacing w:after="0" w:line="240" w:lineRule="auto"/>
        <w:ind w:firstLine="709"/>
        <w:jc w:val="both"/>
        <w:rPr>
          <w:rFonts w:ascii="Times New Roman" w:eastAsia="Times New Roman" w:hAnsi="Times New Roman" w:cs="Times New Roman"/>
          <w:sz w:val="21"/>
        </w:rPr>
      </w:pPr>
      <w:r>
        <w:rPr>
          <w:rFonts w:ascii="Times New Roman" w:eastAsia="Times New Roman" w:hAnsi="Times New Roman" w:cs="Times New Roman"/>
          <w:b/>
          <w:sz w:val="21"/>
        </w:rPr>
        <w:t>ЭОиДД</w:t>
      </w:r>
      <w:r>
        <w:rPr>
          <w:rFonts w:ascii="Times New Roman" w:eastAsia="Times New Roman" w:hAnsi="Times New Roman" w:cs="Times New Roman"/>
          <w:sz w:val="21"/>
        </w:rPr>
        <w:t xml:space="preserve"> – Электронные отчетные и/или договорные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rsidR="009161AB" w:rsidRDefault="00563CD6">
      <w:pPr>
        <w:suppressAutoHyphens/>
        <w:spacing w:after="0" w:line="240" w:lineRule="auto"/>
        <w:ind w:firstLine="709"/>
        <w:jc w:val="both"/>
        <w:rPr>
          <w:rFonts w:ascii="Times New Roman" w:eastAsia="Times New Roman" w:hAnsi="Times New Roman" w:cs="Times New Roman"/>
          <w:sz w:val="21"/>
        </w:rPr>
      </w:pPr>
      <w:r>
        <w:rPr>
          <w:rFonts w:ascii="Times New Roman" w:eastAsia="Times New Roman" w:hAnsi="Times New Roman" w:cs="Times New Roman"/>
          <w:b/>
          <w:sz w:val="21"/>
        </w:rPr>
        <w:t>ЭП</w:t>
      </w:r>
      <w:r>
        <w:rPr>
          <w:rFonts w:ascii="Times New Roman" w:eastAsia="Times New Roman" w:hAnsi="Times New Roman" w:cs="Times New Roman"/>
          <w:sz w:val="21"/>
        </w:rPr>
        <w:t xml:space="preserve"> – 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rsidR="009161AB" w:rsidRDefault="00563CD6">
      <w:pPr>
        <w:suppressAutoHyphens/>
        <w:spacing w:after="0" w:line="240" w:lineRule="auto"/>
        <w:ind w:firstLine="709"/>
        <w:jc w:val="both"/>
        <w:rPr>
          <w:rFonts w:ascii="Times New Roman" w:eastAsia="Times New Roman" w:hAnsi="Times New Roman" w:cs="Times New Roman"/>
          <w:sz w:val="21"/>
        </w:rPr>
      </w:pPr>
      <w:r>
        <w:rPr>
          <w:rFonts w:ascii="Times New Roman" w:eastAsia="Times New Roman" w:hAnsi="Times New Roman" w:cs="Times New Roman"/>
          <w:b/>
          <w:sz w:val="21"/>
        </w:rPr>
        <w:t>Оператор ЭДО</w:t>
      </w:r>
      <w:r>
        <w:rPr>
          <w:rFonts w:ascii="Times New Roman" w:eastAsia="Times New Roman" w:hAnsi="Times New Roman" w:cs="Times New Roman"/>
          <w:sz w:val="21"/>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rsidR="009161AB" w:rsidRDefault="009161AB">
      <w:pPr>
        <w:suppressAutoHyphens/>
        <w:spacing w:after="0" w:line="240" w:lineRule="auto"/>
        <w:ind w:firstLine="709"/>
        <w:jc w:val="both"/>
        <w:rPr>
          <w:rFonts w:ascii="Times New Roman" w:eastAsia="Times New Roman" w:hAnsi="Times New Roman" w:cs="Times New Roman"/>
          <w:sz w:val="21"/>
        </w:rPr>
      </w:pPr>
    </w:p>
    <w:p w:rsidR="009161AB" w:rsidRDefault="00563CD6">
      <w:pPr>
        <w:suppressAutoHyphens/>
        <w:spacing w:after="0" w:line="240" w:lineRule="auto"/>
        <w:ind w:firstLine="709"/>
        <w:jc w:val="center"/>
        <w:rPr>
          <w:rFonts w:ascii="Times New Roman" w:eastAsia="Times New Roman" w:hAnsi="Times New Roman" w:cs="Times New Roman"/>
          <w:b/>
          <w:sz w:val="21"/>
        </w:rPr>
      </w:pPr>
      <w:r>
        <w:rPr>
          <w:rFonts w:ascii="Times New Roman" w:eastAsia="Times New Roman" w:hAnsi="Times New Roman" w:cs="Times New Roman"/>
          <w:b/>
          <w:sz w:val="21"/>
        </w:rPr>
        <w:t>ПРЕДМЕТ СОГЛАШЕНИЯ</w:t>
      </w:r>
    </w:p>
    <w:p w:rsidR="009161AB" w:rsidRDefault="009161AB">
      <w:pPr>
        <w:suppressAutoHyphens/>
        <w:spacing w:after="0" w:line="240" w:lineRule="auto"/>
        <w:ind w:firstLine="709"/>
        <w:jc w:val="both"/>
        <w:rPr>
          <w:rFonts w:ascii="Times New Roman" w:eastAsia="Times New Roman" w:hAnsi="Times New Roman" w:cs="Times New Roman"/>
          <w:sz w:val="21"/>
        </w:rPr>
      </w:pPr>
    </w:p>
    <w:p w:rsidR="009161AB" w:rsidRDefault="00563CD6">
      <w:pPr>
        <w:suppressAutoHyphens/>
        <w:spacing w:after="0" w:line="240" w:lineRule="auto"/>
        <w:ind w:firstLine="709"/>
        <w:jc w:val="both"/>
        <w:rPr>
          <w:rFonts w:ascii="Times New Roman" w:eastAsia="Times New Roman" w:hAnsi="Times New Roman" w:cs="Times New Roman"/>
          <w:sz w:val="21"/>
        </w:rPr>
      </w:pPr>
      <w:r>
        <w:rPr>
          <w:rFonts w:ascii="Times New Roman" w:eastAsia="Times New Roman" w:hAnsi="Times New Roman" w:cs="Times New Roman"/>
          <w:sz w:val="21"/>
        </w:rPr>
        <w:t>1. Стороны пришли к соглашению о применении ЭДО при составлении и обмене Отчетными и договорными документами.</w:t>
      </w:r>
    </w:p>
    <w:p w:rsidR="009161AB" w:rsidRDefault="00563CD6">
      <w:pPr>
        <w:suppressAutoHyphens/>
        <w:spacing w:after="0" w:line="240" w:lineRule="auto"/>
        <w:ind w:firstLine="709"/>
        <w:jc w:val="both"/>
        <w:rPr>
          <w:rFonts w:ascii="Times New Roman" w:eastAsia="Times New Roman" w:hAnsi="Times New Roman" w:cs="Times New Roman"/>
          <w:sz w:val="21"/>
        </w:rPr>
      </w:pPr>
      <w:r>
        <w:rPr>
          <w:rFonts w:ascii="Times New Roman" w:eastAsia="Times New Roman" w:hAnsi="Times New Roman" w:cs="Times New Roman"/>
          <w:sz w:val="21"/>
        </w:rPr>
        <w:t>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rsidR="009161AB" w:rsidRDefault="00563CD6">
      <w:pPr>
        <w:suppressAutoHyphens/>
        <w:spacing w:after="0" w:line="240" w:lineRule="auto"/>
        <w:ind w:firstLine="709"/>
        <w:jc w:val="both"/>
        <w:rPr>
          <w:rFonts w:ascii="Times New Roman" w:eastAsia="Times New Roman" w:hAnsi="Times New Roman" w:cs="Times New Roman"/>
          <w:sz w:val="21"/>
        </w:rPr>
      </w:pPr>
      <w:r>
        <w:rPr>
          <w:rFonts w:ascii="Times New Roman" w:eastAsia="Times New Roman" w:hAnsi="Times New Roman" w:cs="Times New Roman"/>
          <w:sz w:val="21"/>
        </w:rPr>
        <w:t xml:space="preserve">1.2. Применяя ЭДО, а также при использовании терминов в настоящем соглашении,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rsidR="009161AB" w:rsidRDefault="00563CD6">
      <w:pPr>
        <w:suppressAutoHyphens/>
        <w:spacing w:after="0" w:line="240" w:lineRule="auto"/>
        <w:ind w:firstLine="709"/>
        <w:jc w:val="both"/>
        <w:rPr>
          <w:rFonts w:ascii="Times New Roman" w:eastAsia="Times New Roman" w:hAnsi="Times New Roman" w:cs="Times New Roman"/>
          <w:sz w:val="21"/>
        </w:rPr>
      </w:pPr>
      <w:r>
        <w:rPr>
          <w:rFonts w:ascii="Times New Roman" w:eastAsia="Times New Roman" w:hAnsi="Times New Roman" w:cs="Times New Roman"/>
          <w:sz w:val="21"/>
        </w:rPr>
        <w:t>1.3. ЭОиДД подписываются усиленной квалифицированной ЭП. Применение иных видов ЭП при обмене ЭОиДД между Сторонами недопустимо.</w:t>
      </w:r>
    </w:p>
    <w:p w:rsidR="009161AB" w:rsidRDefault="00563CD6">
      <w:pPr>
        <w:suppressAutoHyphens/>
        <w:spacing w:after="0" w:line="240" w:lineRule="auto"/>
        <w:ind w:firstLine="709"/>
        <w:jc w:val="both"/>
        <w:rPr>
          <w:rFonts w:ascii="Times New Roman" w:eastAsia="Times New Roman" w:hAnsi="Times New Roman" w:cs="Times New Roman"/>
          <w:sz w:val="21"/>
        </w:rPr>
      </w:pPr>
      <w:r>
        <w:rPr>
          <w:rFonts w:ascii="Times New Roman" w:eastAsia="Times New Roman" w:hAnsi="Times New Roman" w:cs="Times New Roman"/>
          <w:sz w:val="21"/>
        </w:rPr>
        <w:t xml:space="preserve">1.4. Для передачи электронных документов (далее – ЭД) по телекоммуникационным каналам связи Стороны используют операторов ЭДО (далее – Оператор), указанных в реестре операторов ЭДО на сайте ФНС </w:t>
      </w:r>
      <w:hyperlink r:id="rId20">
        <w:r>
          <w:rPr>
            <w:rFonts w:ascii="Times New Roman" w:eastAsia="Times New Roman" w:hAnsi="Times New Roman" w:cs="Times New Roman"/>
            <w:color w:val="0070C0"/>
            <w:sz w:val="21"/>
            <w:u w:val="single"/>
          </w:rPr>
          <w:t>https://www.nalog.ru</w:t>
        </w:r>
      </w:hyperlink>
      <w:r>
        <w:rPr>
          <w:rFonts w:ascii="Times New Roman" w:eastAsia="Times New Roman" w:hAnsi="Times New Roman" w:cs="Times New Roman"/>
          <w:color w:val="0070C0"/>
          <w:sz w:val="21"/>
          <w:u w:val="single"/>
        </w:rPr>
        <w:t>.</w:t>
      </w:r>
    </w:p>
    <w:p w:rsidR="009161AB" w:rsidRDefault="00563CD6">
      <w:pPr>
        <w:suppressAutoHyphens/>
        <w:spacing w:after="0" w:line="240" w:lineRule="auto"/>
        <w:ind w:firstLine="709"/>
        <w:jc w:val="both"/>
        <w:rPr>
          <w:rFonts w:ascii="Times New Roman" w:eastAsia="Times New Roman" w:hAnsi="Times New Roman" w:cs="Times New Roman"/>
          <w:sz w:val="21"/>
        </w:rPr>
      </w:pPr>
      <w:r>
        <w:rPr>
          <w:rFonts w:ascii="Times New Roman" w:eastAsia="Times New Roman" w:hAnsi="Times New Roman" w:cs="Times New Roman"/>
          <w:sz w:val="21"/>
        </w:rPr>
        <w:t xml:space="preserve">Документы, передаваемые по системе «Диадок», подписываются уполномоченными представителями с использованием усиленной квалифицированной электронной подписи (далее – ЭП). </w:t>
      </w:r>
    </w:p>
    <w:p w:rsidR="009161AB" w:rsidRDefault="00563CD6">
      <w:pPr>
        <w:suppressAutoHyphens/>
        <w:spacing w:after="0" w:line="240" w:lineRule="auto"/>
        <w:ind w:firstLine="709"/>
        <w:jc w:val="both"/>
        <w:rPr>
          <w:rFonts w:ascii="Times New Roman" w:eastAsia="Times New Roman" w:hAnsi="Times New Roman" w:cs="Times New Roman"/>
          <w:sz w:val="21"/>
        </w:rPr>
      </w:pPr>
      <w:r>
        <w:rPr>
          <w:rFonts w:ascii="Times New Roman" w:eastAsia="Times New Roman" w:hAnsi="Times New Roman" w:cs="Times New Roman"/>
          <w:sz w:val="21"/>
        </w:rPr>
        <w:t>1.5. Стороны признают, что любой ЭОиДД, подписанный усиленной квалифицированной ЭП, является равнозначным документу на бумажном носителе, подписанному собственноручной подписью и заверенному печатью. ЭОиДД не дублируются на бумажном носителе.</w:t>
      </w:r>
    </w:p>
    <w:p w:rsidR="009161AB" w:rsidRDefault="00563CD6">
      <w:pPr>
        <w:suppressAutoHyphens/>
        <w:spacing w:after="0" w:line="240" w:lineRule="auto"/>
        <w:ind w:firstLine="709"/>
        <w:jc w:val="both"/>
        <w:rPr>
          <w:rFonts w:ascii="Times New Roman" w:eastAsia="Times New Roman" w:hAnsi="Times New Roman" w:cs="Times New Roman"/>
          <w:sz w:val="21"/>
        </w:rPr>
      </w:pPr>
      <w:r>
        <w:rPr>
          <w:rFonts w:ascii="Times New Roman" w:eastAsia="Times New Roman" w:hAnsi="Times New Roman" w:cs="Times New Roman"/>
          <w:sz w:val="21"/>
        </w:rPr>
        <w:t>1.6. Стороны не позднее 30 (тридцати) календарных дней с даты подписания настоящего соглашения своими силами и за свой счет обеспечивает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
    <w:p w:rsidR="009161AB" w:rsidRDefault="00563CD6">
      <w:pPr>
        <w:suppressAutoHyphens/>
        <w:spacing w:after="0" w:line="240" w:lineRule="auto"/>
        <w:ind w:firstLine="709"/>
        <w:jc w:val="both"/>
        <w:rPr>
          <w:rFonts w:ascii="Times New Roman" w:eastAsia="Times New Roman" w:hAnsi="Times New Roman" w:cs="Times New Roman"/>
          <w:sz w:val="21"/>
        </w:rPr>
      </w:pPr>
      <w:r>
        <w:rPr>
          <w:rFonts w:ascii="Times New Roman" w:eastAsia="Times New Roman" w:hAnsi="Times New Roman" w:cs="Times New Roman"/>
          <w:sz w:val="21"/>
        </w:rPr>
        <w:t>1.7. 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ЭОиДД соответствующая Сторона должна предоставить документы, подтверждающие факт невозможности направления ЭОиДД.</w:t>
      </w:r>
    </w:p>
    <w:p w:rsidR="009161AB" w:rsidRDefault="00563CD6">
      <w:pPr>
        <w:suppressAutoHyphens/>
        <w:spacing w:after="0" w:line="240" w:lineRule="auto"/>
        <w:ind w:firstLine="709"/>
        <w:jc w:val="both"/>
        <w:rPr>
          <w:rFonts w:ascii="Times New Roman" w:eastAsia="Times New Roman" w:hAnsi="Times New Roman" w:cs="Times New Roman"/>
          <w:sz w:val="21"/>
        </w:rPr>
      </w:pPr>
      <w:r>
        <w:rPr>
          <w:rFonts w:ascii="Times New Roman" w:eastAsia="Times New Roman" w:hAnsi="Times New Roman" w:cs="Times New Roman"/>
          <w:sz w:val="21"/>
        </w:rPr>
        <w:t>В случае невозможности обмена ЭОиДД, обмен Отчетными документами осуществляется в порядке, установленном действующим законодательством и заключенным между сторонами договором и/или соглашением.</w:t>
      </w:r>
    </w:p>
    <w:p w:rsidR="009161AB" w:rsidRDefault="00563CD6">
      <w:pPr>
        <w:suppressAutoHyphens/>
        <w:spacing w:after="0" w:line="240" w:lineRule="auto"/>
        <w:ind w:firstLine="709"/>
        <w:jc w:val="both"/>
        <w:rPr>
          <w:rFonts w:ascii="Times New Roman" w:eastAsia="Times New Roman" w:hAnsi="Times New Roman" w:cs="Times New Roman"/>
          <w:sz w:val="21"/>
        </w:rPr>
      </w:pPr>
      <w:r>
        <w:rPr>
          <w:rFonts w:ascii="Times New Roman" w:eastAsia="Times New Roman" w:hAnsi="Times New Roman" w:cs="Times New Roman"/>
          <w:sz w:val="21"/>
        </w:rPr>
        <w:lastRenderedPageBreak/>
        <w:t>1.8. При осуществлении обмена ЭОиДД Стороны руководствуются порядком выставления и получения документов в электронном виде, установленным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
    <w:p w:rsidR="009161AB" w:rsidRDefault="00563CD6">
      <w:pPr>
        <w:suppressAutoHyphens/>
        <w:spacing w:after="0" w:line="240" w:lineRule="auto"/>
        <w:ind w:firstLine="709"/>
        <w:jc w:val="both"/>
        <w:rPr>
          <w:rFonts w:ascii="Times New Roman" w:eastAsia="Times New Roman" w:hAnsi="Times New Roman" w:cs="Times New Roman"/>
          <w:sz w:val="21"/>
        </w:rPr>
      </w:pPr>
      <w:r>
        <w:rPr>
          <w:rFonts w:ascii="Times New Roman" w:eastAsia="Times New Roman" w:hAnsi="Times New Roman" w:cs="Times New Roman"/>
          <w:sz w:val="21"/>
        </w:rPr>
        <w:t>В части, не противоречащей условиям настоящего соглашения, Стороны руководствуются порядком выставления и получения Отчетных документов, установленным действующим законодательством и заключенным между сторонами договором и/или соглашением.</w:t>
      </w:r>
    </w:p>
    <w:p w:rsidR="009161AB" w:rsidRDefault="00563CD6">
      <w:pPr>
        <w:suppressAutoHyphens/>
        <w:spacing w:after="0" w:line="240" w:lineRule="auto"/>
        <w:ind w:firstLine="709"/>
        <w:jc w:val="both"/>
        <w:rPr>
          <w:rFonts w:ascii="Times New Roman" w:eastAsia="Times New Roman" w:hAnsi="Times New Roman" w:cs="Times New Roman"/>
          <w:sz w:val="21"/>
        </w:rPr>
      </w:pPr>
      <w:r>
        <w:rPr>
          <w:rFonts w:ascii="Times New Roman" w:eastAsia="Times New Roman" w:hAnsi="Times New Roman" w:cs="Times New Roman"/>
          <w:sz w:val="21"/>
        </w:rPr>
        <w:t xml:space="preserve">1.9. Каждая из Сторон несет ответственность за обеспечение конфиденциальности ключей усиленной квалицированной ЭП, недопущение использования принадлежащих ей ключей без ее согласия. </w:t>
      </w:r>
    </w:p>
    <w:p w:rsidR="009161AB" w:rsidRDefault="00563CD6">
      <w:pPr>
        <w:suppressAutoHyphens/>
        <w:spacing w:after="0" w:line="240" w:lineRule="auto"/>
        <w:ind w:firstLine="709"/>
        <w:jc w:val="both"/>
        <w:rPr>
          <w:rFonts w:ascii="Times New Roman" w:eastAsia="Times New Roman" w:hAnsi="Times New Roman" w:cs="Times New Roman"/>
          <w:sz w:val="21"/>
        </w:rPr>
      </w:pPr>
      <w:r>
        <w:rPr>
          <w:rFonts w:ascii="Times New Roman" w:eastAsia="Times New Roman" w:hAnsi="Times New Roman" w:cs="Times New Roman"/>
          <w:sz w:val="21"/>
        </w:rPr>
        <w:t>1.10. В случае, если в срок 20 (Двадцать) календарных дней Сторона, направившая ЭОиДД не получит от Стороны, получающей ЭОиДД (либо от Оператора ЭДО), подтверждение о получении ЭОиДД, Сторона, направляющая ЭОиДД, оформляет соответствующий Отчетный и/или договорной документ на бумажном носителе с подписанием собственноручной подписью и направляет его другой Стороне в порядке, установленном действующим законодательством и заключенным между сторонами договором и/или соглашением. Электронный документ вместе с действительной электронной подписью обеих сторон и документ, подписанный обеими сторонами на бумажном носителе в двух экземплярах, имеют равную юридическую силу.</w:t>
      </w:r>
    </w:p>
    <w:p w:rsidR="009161AB" w:rsidRDefault="00563CD6">
      <w:pPr>
        <w:suppressAutoHyphens/>
        <w:spacing w:after="0" w:line="240" w:lineRule="auto"/>
        <w:ind w:firstLine="709"/>
        <w:jc w:val="both"/>
        <w:rPr>
          <w:rFonts w:ascii="Times New Roman" w:eastAsia="Times New Roman" w:hAnsi="Times New Roman" w:cs="Times New Roman"/>
          <w:sz w:val="21"/>
        </w:rPr>
      </w:pPr>
      <w:r>
        <w:rPr>
          <w:rFonts w:ascii="Times New Roman" w:eastAsia="Times New Roman" w:hAnsi="Times New Roman" w:cs="Times New Roman"/>
          <w:sz w:val="21"/>
        </w:rPr>
        <w:t>В случае несоответствия между положениями электронной и бумажной версии отчетного и/или договорного документа преимущественную силу имеют положения бумажной версии отчетного и/или договорного документа.</w:t>
      </w:r>
    </w:p>
    <w:p w:rsidR="009161AB" w:rsidRDefault="00563CD6">
      <w:pPr>
        <w:suppressAutoHyphens/>
        <w:spacing w:after="0" w:line="240" w:lineRule="auto"/>
        <w:ind w:firstLine="709"/>
        <w:jc w:val="both"/>
        <w:rPr>
          <w:rFonts w:ascii="Times New Roman" w:eastAsia="Times New Roman" w:hAnsi="Times New Roman" w:cs="Times New Roman"/>
          <w:sz w:val="21"/>
        </w:rPr>
      </w:pPr>
      <w:r>
        <w:rPr>
          <w:rFonts w:ascii="Times New Roman" w:eastAsia="Times New Roman" w:hAnsi="Times New Roman" w:cs="Times New Roman"/>
          <w:sz w:val="21"/>
        </w:rPr>
        <w:t>1.11. Составление и обмен ЭОиДД с подписанием их усиленной квалифицированной ЭП не отменяет обязанность Сторон в выдаче лицам, подписывающим ЭОиДД, доверенностей с соответствующими полномочиями, если такие полномочия не следуют из должностных обязанностей лица.</w:t>
      </w:r>
    </w:p>
    <w:p w:rsidR="009161AB" w:rsidRDefault="00563CD6">
      <w:pPr>
        <w:suppressAutoHyphens/>
        <w:spacing w:after="0" w:line="240" w:lineRule="auto"/>
        <w:ind w:firstLine="709"/>
        <w:jc w:val="both"/>
        <w:rPr>
          <w:rFonts w:ascii="Times New Roman" w:eastAsia="Times New Roman" w:hAnsi="Times New Roman" w:cs="Times New Roman"/>
          <w:sz w:val="21"/>
        </w:rPr>
      </w:pPr>
      <w:r>
        <w:rPr>
          <w:rFonts w:ascii="Times New Roman" w:eastAsia="Times New Roman" w:hAnsi="Times New Roman" w:cs="Times New Roman"/>
          <w:sz w:val="21"/>
        </w:rPr>
        <w:t xml:space="preserve"> 1.12. Настоящим стороны согласовали, что в случае необходимости аннулирования документов, которые были переданы операторам/получены от операторов, с которыми   у оператора обмена ЭОиДД (ЭДО) не достигнуты договоренности для настройки аннулирования, Стороны заключат соглашение об аннулировании документов в бумажном виде по форме Приложения № 1 к настоящему дополнительному соглашению.</w:t>
      </w:r>
    </w:p>
    <w:p w:rsidR="009161AB" w:rsidRDefault="00563CD6">
      <w:pPr>
        <w:suppressAutoHyphens/>
        <w:spacing w:after="0" w:line="240" w:lineRule="auto"/>
        <w:ind w:firstLine="709"/>
        <w:jc w:val="both"/>
        <w:rPr>
          <w:rFonts w:ascii="Times New Roman" w:eastAsia="Times New Roman" w:hAnsi="Times New Roman" w:cs="Times New Roman"/>
          <w:sz w:val="21"/>
        </w:rPr>
      </w:pPr>
      <w:r>
        <w:rPr>
          <w:rFonts w:ascii="Times New Roman" w:eastAsia="Times New Roman" w:hAnsi="Times New Roman" w:cs="Times New Roman"/>
          <w:sz w:val="21"/>
        </w:rPr>
        <w:t xml:space="preserve"> </w:t>
      </w:r>
    </w:p>
    <w:p w:rsidR="009161AB" w:rsidRDefault="00563CD6">
      <w:pPr>
        <w:suppressAutoHyphens/>
        <w:spacing w:after="0" w:line="240" w:lineRule="auto"/>
        <w:ind w:firstLine="709"/>
        <w:jc w:val="center"/>
        <w:rPr>
          <w:rFonts w:ascii="Times New Roman" w:eastAsia="Times New Roman" w:hAnsi="Times New Roman" w:cs="Times New Roman"/>
          <w:b/>
          <w:sz w:val="21"/>
        </w:rPr>
      </w:pPr>
      <w:r>
        <w:rPr>
          <w:rFonts w:ascii="Times New Roman" w:eastAsia="Times New Roman" w:hAnsi="Times New Roman" w:cs="Times New Roman"/>
          <w:b/>
          <w:sz w:val="21"/>
        </w:rPr>
        <w:t>2. ДЕЙСТВИЕ СОГЛАШЕНИЯ И ПОРЯДОК ЕГО ИЗМЕНЕНИЯ</w:t>
      </w:r>
    </w:p>
    <w:p w:rsidR="009161AB" w:rsidRDefault="009161AB">
      <w:pPr>
        <w:suppressAutoHyphens/>
        <w:spacing w:after="0" w:line="240" w:lineRule="auto"/>
        <w:ind w:firstLine="709"/>
        <w:jc w:val="both"/>
        <w:rPr>
          <w:rFonts w:ascii="Times New Roman" w:eastAsia="Times New Roman" w:hAnsi="Times New Roman" w:cs="Times New Roman"/>
          <w:sz w:val="21"/>
        </w:rPr>
      </w:pPr>
    </w:p>
    <w:p w:rsidR="009161AB" w:rsidRDefault="00563CD6">
      <w:pPr>
        <w:suppressAutoHyphens/>
        <w:spacing w:after="0" w:line="240" w:lineRule="auto"/>
        <w:ind w:firstLine="709"/>
        <w:jc w:val="both"/>
        <w:rPr>
          <w:rFonts w:ascii="Times New Roman" w:eastAsia="Times New Roman" w:hAnsi="Times New Roman" w:cs="Times New Roman"/>
          <w:sz w:val="21"/>
        </w:rPr>
      </w:pPr>
      <w:r>
        <w:rPr>
          <w:rFonts w:ascii="Times New Roman" w:eastAsia="Times New Roman" w:hAnsi="Times New Roman" w:cs="Times New Roman"/>
          <w:sz w:val="21"/>
        </w:rPr>
        <w:t xml:space="preserve">2.1. Стороны договорились, что установленный в настоящем соглашении порядок составления и обмена ЭОиДД (ЭДО) может быть изменен исключительно путем соглашения соответствующего дополнительного соглашения в письменном виде. </w:t>
      </w:r>
    </w:p>
    <w:p w:rsidR="009161AB" w:rsidRDefault="00563CD6">
      <w:pPr>
        <w:suppressAutoHyphens/>
        <w:spacing w:after="0" w:line="240" w:lineRule="auto"/>
        <w:ind w:firstLine="709"/>
        <w:jc w:val="both"/>
        <w:rPr>
          <w:rFonts w:ascii="Times New Roman" w:eastAsia="Times New Roman" w:hAnsi="Times New Roman" w:cs="Times New Roman"/>
          <w:sz w:val="21"/>
        </w:rPr>
      </w:pPr>
      <w:r>
        <w:rPr>
          <w:rFonts w:ascii="Times New Roman" w:eastAsia="Times New Roman" w:hAnsi="Times New Roman" w:cs="Times New Roman"/>
          <w:sz w:val="21"/>
        </w:rPr>
        <w:t>2.2. Термины, указанные в настоящем соглашении, трактуются в том значении, в каком они указаны в настоящем соглашении.</w:t>
      </w:r>
    </w:p>
    <w:p w:rsidR="009161AB" w:rsidRDefault="00563CD6">
      <w:pPr>
        <w:suppressAutoHyphens/>
        <w:spacing w:after="0" w:line="240" w:lineRule="auto"/>
        <w:ind w:firstLine="709"/>
        <w:jc w:val="both"/>
        <w:rPr>
          <w:rFonts w:ascii="Times New Roman" w:eastAsia="Times New Roman" w:hAnsi="Times New Roman" w:cs="Times New Roman"/>
          <w:sz w:val="21"/>
        </w:rPr>
      </w:pPr>
      <w:r>
        <w:rPr>
          <w:rFonts w:ascii="Times New Roman" w:eastAsia="Times New Roman" w:hAnsi="Times New Roman" w:cs="Times New Roman"/>
          <w:sz w:val="21"/>
        </w:rPr>
        <w:t xml:space="preserve">2.3. Настоящее соглашение вступает в силу с момента подписания Сторонами. </w:t>
      </w:r>
    </w:p>
    <w:p w:rsidR="009161AB" w:rsidRDefault="00563CD6">
      <w:pPr>
        <w:suppressAutoHyphens/>
        <w:spacing w:after="0" w:line="240" w:lineRule="auto"/>
        <w:ind w:firstLine="709"/>
        <w:jc w:val="both"/>
        <w:rPr>
          <w:rFonts w:ascii="Times New Roman" w:eastAsia="Times New Roman" w:hAnsi="Times New Roman" w:cs="Times New Roman"/>
          <w:sz w:val="21"/>
        </w:rPr>
      </w:pPr>
      <w:r>
        <w:rPr>
          <w:rFonts w:ascii="Times New Roman" w:eastAsia="Times New Roman" w:hAnsi="Times New Roman" w:cs="Times New Roman"/>
          <w:sz w:val="21"/>
        </w:rPr>
        <w:t>2.4. Настоящее соглашение составлено в двух экземплярах по одному для каждой Стороны.</w:t>
      </w:r>
    </w:p>
    <w:p w:rsidR="009161AB" w:rsidRDefault="009161AB">
      <w:pPr>
        <w:suppressAutoHyphens/>
        <w:spacing w:after="0" w:line="240" w:lineRule="auto"/>
        <w:jc w:val="center"/>
        <w:rPr>
          <w:rFonts w:ascii="Times New Roman" w:eastAsia="Times New Roman" w:hAnsi="Times New Roman" w:cs="Times New Roman"/>
          <w:b/>
          <w:sz w:val="21"/>
        </w:rPr>
      </w:pPr>
    </w:p>
    <w:p w:rsidR="009161AB" w:rsidRDefault="00563CD6">
      <w:pPr>
        <w:suppressAutoHyphens/>
        <w:spacing w:after="0" w:line="240" w:lineRule="auto"/>
        <w:jc w:val="center"/>
        <w:rPr>
          <w:rFonts w:ascii="Times New Roman" w:eastAsia="Times New Roman" w:hAnsi="Times New Roman" w:cs="Times New Roman"/>
          <w:b/>
          <w:sz w:val="21"/>
        </w:rPr>
      </w:pPr>
      <w:r>
        <w:rPr>
          <w:rFonts w:ascii="Times New Roman" w:eastAsia="Times New Roman" w:hAnsi="Times New Roman" w:cs="Times New Roman"/>
          <w:b/>
          <w:sz w:val="21"/>
        </w:rPr>
        <w:t>ПОДПИСИ СТОРОН:</w:t>
      </w:r>
    </w:p>
    <w:p w:rsidR="009161AB" w:rsidRDefault="009161AB">
      <w:pPr>
        <w:suppressAutoHyphens/>
        <w:spacing w:after="0" w:line="240" w:lineRule="auto"/>
        <w:rPr>
          <w:rFonts w:ascii="Times New Roman" w:eastAsia="Times New Roman" w:hAnsi="Times New Roman" w:cs="Times New Roman"/>
          <w:sz w:val="21"/>
        </w:rPr>
      </w:pPr>
    </w:p>
    <w:p w:rsidR="009161AB" w:rsidRDefault="009161AB">
      <w:pPr>
        <w:suppressAutoHyphens/>
        <w:spacing w:after="0" w:line="240" w:lineRule="auto"/>
        <w:rPr>
          <w:rFonts w:ascii="Times New Roman" w:eastAsia="Times New Roman" w:hAnsi="Times New Roman" w:cs="Times New Roman"/>
          <w:sz w:val="21"/>
        </w:rPr>
      </w:pPr>
    </w:p>
    <w:p w:rsidR="009161AB" w:rsidRDefault="00563CD6">
      <w:pPr>
        <w:suppressAutoHyphens/>
        <w:spacing w:after="0" w:line="240" w:lineRule="auto"/>
        <w:rPr>
          <w:rFonts w:ascii="Times New Roman" w:eastAsia="Times New Roman" w:hAnsi="Times New Roman" w:cs="Times New Roman"/>
          <w:b/>
          <w:sz w:val="21"/>
        </w:rPr>
      </w:pPr>
      <w:r>
        <w:rPr>
          <w:rFonts w:ascii="Times New Roman" w:eastAsia="Times New Roman" w:hAnsi="Times New Roman" w:cs="Times New Roman"/>
          <w:b/>
          <w:sz w:val="21"/>
        </w:rPr>
        <w:t>Поставщик:                                                                                               Покупатель:</w:t>
      </w:r>
    </w:p>
    <w:p w:rsidR="009161AB" w:rsidRDefault="00563CD6">
      <w:pPr>
        <w:suppressAutoHyphens/>
        <w:spacing w:after="0" w:line="240" w:lineRule="auto"/>
        <w:rPr>
          <w:rFonts w:ascii="Times New Roman" w:eastAsia="Times New Roman" w:hAnsi="Times New Roman" w:cs="Times New Roman"/>
          <w:b/>
          <w:sz w:val="21"/>
        </w:rPr>
      </w:pPr>
      <w:permStart w:id="436355243" w:edGrp="everyone"/>
      <w:r>
        <w:rPr>
          <w:rFonts w:ascii="Times New Roman" w:eastAsia="Times New Roman" w:hAnsi="Times New Roman" w:cs="Times New Roman"/>
          <w:b/>
          <w:sz w:val="21"/>
        </w:rPr>
        <w:t xml:space="preserve"> ____________________________________ </w:t>
      </w:r>
      <w:permEnd w:id="436355243"/>
      <w:r>
        <w:rPr>
          <w:rFonts w:ascii="Times New Roman" w:eastAsia="Times New Roman" w:hAnsi="Times New Roman" w:cs="Times New Roman"/>
          <w:b/>
          <w:sz w:val="21"/>
        </w:rPr>
        <w:t xml:space="preserve">                                             АО «АК ОЗНА»</w:t>
      </w:r>
    </w:p>
    <w:p w:rsidR="009161AB" w:rsidRDefault="009161AB">
      <w:pPr>
        <w:suppressAutoHyphens/>
        <w:spacing w:after="0" w:line="240" w:lineRule="auto"/>
        <w:rPr>
          <w:rFonts w:ascii="Times New Roman" w:eastAsia="Times New Roman" w:hAnsi="Times New Roman" w:cs="Times New Roman"/>
          <w:sz w:val="21"/>
        </w:rPr>
      </w:pPr>
    </w:p>
    <w:p w:rsidR="009161AB" w:rsidRDefault="00563CD6">
      <w:pPr>
        <w:tabs>
          <w:tab w:val="left" w:pos="6280"/>
        </w:tabs>
        <w:suppressAutoHyphens/>
        <w:spacing w:after="0" w:line="240" w:lineRule="auto"/>
        <w:rPr>
          <w:rFonts w:ascii="Times New Roman" w:eastAsia="Times New Roman" w:hAnsi="Times New Roman" w:cs="Times New Roman"/>
          <w:sz w:val="21"/>
        </w:rPr>
      </w:pPr>
      <w:permStart w:id="2121466118" w:edGrp="everyone"/>
      <w:r>
        <w:rPr>
          <w:rFonts w:ascii="Times New Roman" w:eastAsia="Times New Roman" w:hAnsi="Times New Roman" w:cs="Times New Roman"/>
          <w:sz w:val="21"/>
        </w:rPr>
        <w:t>_________________ (подпись) / ФИО</w:t>
      </w:r>
      <w:permEnd w:id="2121466118"/>
      <w:r>
        <w:rPr>
          <w:rFonts w:ascii="Times New Roman" w:eastAsia="Times New Roman" w:hAnsi="Times New Roman" w:cs="Times New Roman"/>
          <w:sz w:val="21"/>
        </w:rPr>
        <w:t xml:space="preserve">                                                     __________________ Ю. В. Таушев</w:t>
      </w:r>
    </w:p>
    <w:p w:rsidR="009161AB" w:rsidRDefault="009161AB">
      <w:pPr>
        <w:suppressAutoHyphens/>
        <w:spacing w:after="0" w:line="240" w:lineRule="auto"/>
        <w:rPr>
          <w:rFonts w:ascii="Times New Roman" w:eastAsia="Times New Roman" w:hAnsi="Times New Roman" w:cs="Times New Roman"/>
          <w:sz w:val="21"/>
        </w:rPr>
      </w:pPr>
    </w:p>
    <w:p w:rsidR="009161AB" w:rsidRDefault="009161AB">
      <w:pPr>
        <w:suppressAutoHyphens/>
        <w:spacing w:after="0" w:line="240" w:lineRule="auto"/>
        <w:rPr>
          <w:rFonts w:ascii="Times New Roman" w:eastAsia="Times New Roman" w:hAnsi="Times New Roman" w:cs="Times New Roman"/>
          <w:sz w:val="21"/>
        </w:rPr>
      </w:pPr>
    </w:p>
    <w:p w:rsidR="009161AB" w:rsidRDefault="009161AB">
      <w:pPr>
        <w:suppressAutoHyphens/>
        <w:spacing w:after="0" w:line="240" w:lineRule="auto"/>
        <w:rPr>
          <w:rFonts w:ascii="Times New Roman" w:eastAsia="Times New Roman" w:hAnsi="Times New Roman" w:cs="Times New Roman"/>
          <w:sz w:val="21"/>
        </w:rPr>
      </w:pPr>
    </w:p>
    <w:p w:rsidR="009161AB" w:rsidRDefault="009161AB">
      <w:pPr>
        <w:suppressAutoHyphens/>
        <w:spacing w:after="0" w:line="240" w:lineRule="auto"/>
        <w:rPr>
          <w:rFonts w:ascii="Times New Roman" w:eastAsia="Times New Roman" w:hAnsi="Times New Roman" w:cs="Times New Roman"/>
          <w:sz w:val="21"/>
        </w:rPr>
      </w:pPr>
    </w:p>
    <w:p w:rsidR="009161AB" w:rsidRDefault="009161AB">
      <w:pPr>
        <w:suppressAutoHyphens/>
        <w:spacing w:after="0" w:line="240" w:lineRule="auto"/>
        <w:rPr>
          <w:rFonts w:ascii="Times New Roman" w:eastAsia="Times New Roman" w:hAnsi="Times New Roman" w:cs="Times New Roman"/>
          <w:sz w:val="21"/>
        </w:rPr>
      </w:pPr>
    </w:p>
    <w:p w:rsidR="009161AB" w:rsidRDefault="009161AB">
      <w:pPr>
        <w:suppressAutoHyphens/>
        <w:spacing w:after="0" w:line="240" w:lineRule="auto"/>
        <w:rPr>
          <w:rFonts w:ascii="Times New Roman" w:eastAsia="Times New Roman" w:hAnsi="Times New Roman" w:cs="Times New Roman"/>
          <w:sz w:val="21"/>
        </w:rPr>
      </w:pPr>
    </w:p>
    <w:p w:rsidR="009161AB" w:rsidRDefault="009161AB">
      <w:pPr>
        <w:suppressAutoHyphens/>
        <w:spacing w:after="0" w:line="240" w:lineRule="auto"/>
        <w:rPr>
          <w:rFonts w:ascii="Times New Roman" w:eastAsia="Times New Roman" w:hAnsi="Times New Roman" w:cs="Times New Roman"/>
          <w:sz w:val="21"/>
        </w:rPr>
      </w:pPr>
    </w:p>
    <w:p w:rsidR="009161AB" w:rsidRDefault="009161AB">
      <w:pPr>
        <w:suppressAutoHyphens/>
        <w:spacing w:after="0" w:line="240" w:lineRule="auto"/>
        <w:rPr>
          <w:rFonts w:ascii="Times New Roman" w:eastAsia="Times New Roman" w:hAnsi="Times New Roman" w:cs="Times New Roman"/>
          <w:sz w:val="21"/>
        </w:rPr>
      </w:pPr>
    </w:p>
    <w:p w:rsidR="009161AB" w:rsidRDefault="009161AB">
      <w:pPr>
        <w:suppressAutoHyphens/>
        <w:spacing w:after="0" w:line="240" w:lineRule="auto"/>
        <w:rPr>
          <w:rFonts w:ascii="Times New Roman" w:eastAsia="Times New Roman" w:hAnsi="Times New Roman" w:cs="Times New Roman"/>
          <w:sz w:val="21"/>
        </w:rPr>
      </w:pPr>
    </w:p>
    <w:p w:rsidR="009161AB" w:rsidRDefault="009161AB">
      <w:pPr>
        <w:suppressAutoHyphens/>
        <w:spacing w:after="0" w:line="240" w:lineRule="auto"/>
        <w:rPr>
          <w:rFonts w:ascii="Times New Roman" w:eastAsia="Times New Roman" w:hAnsi="Times New Roman" w:cs="Times New Roman"/>
          <w:sz w:val="21"/>
        </w:rPr>
      </w:pPr>
    </w:p>
    <w:sectPr w:rsidR="009161AB" w:rsidSect="00195FBA">
      <w:headerReference w:type="default" r:id="rId21"/>
      <w:pgSz w:w="11906" w:h="16838"/>
      <w:pgMar w:top="1134" w:right="849" w:bottom="99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729" w:rsidRDefault="00745729" w:rsidP="003A316A">
      <w:pPr>
        <w:spacing w:after="0" w:line="240" w:lineRule="auto"/>
      </w:pPr>
      <w:r>
        <w:separator/>
      </w:r>
    </w:p>
  </w:endnote>
  <w:endnote w:type="continuationSeparator" w:id="0">
    <w:p w:rsidR="00745729" w:rsidRDefault="00745729" w:rsidP="003A3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729" w:rsidRDefault="00745729" w:rsidP="003A316A">
      <w:pPr>
        <w:spacing w:after="0" w:line="240" w:lineRule="auto"/>
      </w:pPr>
      <w:r>
        <w:separator/>
      </w:r>
    </w:p>
  </w:footnote>
  <w:footnote w:type="continuationSeparator" w:id="0">
    <w:p w:rsidR="00745729" w:rsidRDefault="00745729" w:rsidP="003A31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16A" w:rsidRDefault="003A316A" w:rsidP="003A316A">
    <w:pPr>
      <w:pStyle w:val="a4"/>
      <w:pBdr>
        <w:bottom w:val="double" w:sz="20" w:space="1" w:color="800000"/>
      </w:pBdr>
      <w:rPr>
        <w:rFonts w:ascii="Arial" w:hAnsi="Arial" w:cs="Arial"/>
        <w:i/>
        <w:sz w:val="16"/>
        <w:szCs w:val="16"/>
      </w:rPr>
    </w:pPr>
    <w:r>
      <w:rPr>
        <w:rFonts w:ascii="Arial" w:hAnsi="Arial" w:cs="Arial"/>
        <w:i/>
        <w:sz w:val="16"/>
        <w:szCs w:val="16"/>
      </w:rPr>
      <w:t xml:space="preserve">Акционерное Общество «Акционерная Компания ОЗНА» (АО «АК ОЗНА») </w:t>
    </w:r>
  </w:p>
  <w:p w:rsidR="003A316A" w:rsidRPr="003A316A" w:rsidRDefault="003A316A" w:rsidP="003A316A">
    <w:pPr>
      <w:pStyle w:val="a4"/>
      <w:pBdr>
        <w:bottom w:val="double" w:sz="20" w:space="1" w:color="800000"/>
      </w:pBdr>
      <w:rPr>
        <w:rFonts w:ascii="Arial" w:hAnsi="Arial" w:cs="Arial"/>
        <w:i/>
        <w:sz w:val="16"/>
        <w:szCs w:val="16"/>
      </w:rPr>
    </w:pPr>
    <w:r w:rsidRPr="007236B5">
      <w:rPr>
        <w:rFonts w:ascii="Arial" w:hAnsi="Arial" w:cs="Arial"/>
        <w:i/>
        <w:sz w:val="16"/>
        <w:szCs w:val="16"/>
      </w:rPr>
      <w:t>Система менеджмента соотве</w:t>
    </w:r>
    <w:r>
      <w:rPr>
        <w:rFonts w:ascii="Arial" w:hAnsi="Arial" w:cs="Arial"/>
        <w:i/>
        <w:sz w:val="16"/>
        <w:szCs w:val="16"/>
      </w:rPr>
      <w:t>тствует международному стандарту</w:t>
    </w:r>
    <w:r w:rsidRPr="007236B5">
      <w:rPr>
        <w:rFonts w:ascii="Arial" w:hAnsi="Arial" w:cs="Arial"/>
        <w:i/>
        <w:sz w:val="16"/>
        <w:szCs w:val="16"/>
      </w:rPr>
      <w:t>: ISO</w:t>
    </w:r>
    <w:r>
      <w:rPr>
        <w:rStyle w:val="itemtext1"/>
        <w:i/>
        <w:sz w:val="16"/>
        <w:szCs w:val="16"/>
      </w:rPr>
      <w:t xml:space="preserve"> 9001.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C7AC1"/>
    <w:multiLevelType w:val="multilevel"/>
    <w:tmpl w:val="1096C9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7076E5"/>
    <w:multiLevelType w:val="hybridMultilevel"/>
    <w:tmpl w:val="1F02FEA8"/>
    <w:lvl w:ilvl="0" w:tplc="3F44A7E4">
      <w:start w:val="1"/>
      <w:numFmt w:val="decimal"/>
      <w:lvlText w:val="%1."/>
      <w:lvlJc w:val="left"/>
      <w:pPr>
        <w:ind w:left="180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33421753"/>
    <w:multiLevelType w:val="hybridMultilevel"/>
    <w:tmpl w:val="10248878"/>
    <w:lvl w:ilvl="0" w:tplc="3F44A7E4">
      <w:start w:val="1"/>
      <w:numFmt w:val="decimal"/>
      <w:lvlText w:val="%1."/>
      <w:lvlJc w:val="left"/>
      <w:pPr>
        <w:ind w:left="180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3F9D3BE4"/>
    <w:multiLevelType w:val="multilevel"/>
    <w:tmpl w:val="D88625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C51570"/>
    <w:multiLevelType w:val="multilevel"/>
    <w:tmpl w:val="2A52D5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7548C1"/>
    <w:multiLevelType w:val="multilevel"/>
    <w:tmpl w:val="A7D8B6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B2A5184"/>
    <w:multiLevelType w:val="hybridMultilevel"/>
    <w:tmpl w:val="6C9635F2"/>
    <w:lvl w:ilvl="0" w:tplc="0CAA1622">
      <w:start w:val="4"/>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7" w15:restartNumberingAfterBreak="0">
    <w:nsid w:val="4E08516F"/>
    <w:multiLevelType w:val="multilevel"/>
    <w:tmpl w:val="AD5E6E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1CE1225"/>
    <w:multiLevelType w:val="multilevel"/>
    <w:tmpl w:val="9C7A62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0FD1F14"/>
    <w:multiLevelType w:val="hybridMultilevel"/>
    <w:tmpl w:val="FE98A158"/>
    <w:lvl w:ilvl="0" w:tplc="3F44A7E4">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20806FE"/>
    <w:multiLevelType w:val="hybridMultilevel"/>
    <w:tmpl w:val="43628F76"/>
    <w:lvl w:ilvl="0" w:tplc="3F44A7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64642D00"/>
    <w:multiLevelType w:val="hybridMultilevel"/>
    <w:tmpl w:val="46A0C99E"/>
    <w:lvl w:ilvl="0" w:tplc="33DE51BE">
      <w:start w:val="6"/>
      <w:numFmt w:val="decimal"/>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12" w15:restartNumberingAfterBreak="0">
    <w:nsid w:val="68FB3CAD"/>
    <w:multiLevelType w:val="multilevel"/>
    <w:tmpl w:val="ECF281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9BE66CF"/>
    <w:multiLevelType w:val="hybridMultilevel"/>
    <w:tmpl w:val="9EB06906"/>
    <w:lvl w:ilvl="0" w:tplc="0CAA1622">
      <w:start w:val="4"/>
      <w:numFmt w:val="decimal"/>
      <w:lvlText w:val="%1."/>
      <w:lvlJc w:val="left"/>
      <w:pPr>
        <w:ind w:left="21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D022184"/>
    <w:multiLevelType w:val="multilevel"/>
    <w:tmpl w:val="0818E1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B831C9F"/>
    <w:multiLevelType w:val="multilevel"/>
    <w:tmpl w:val="6EF8B1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7"/>
  </w:num>
  <w:num w:numId="4">
    <w:abstractNumId w:val="15"/>
  </w:num>
  <w:num w:numId="5">
    <w:abstractNumId w:val="12"/>
  </w:num>
  <w:num w:numId="6">
    <w:abstractNumId w:val="14"/>
  </w:num>
  <w:num w:numId="7">
    <w:abstractNumId w:val="5"/>
  </w:num>
  <w:num w:numId="8">
    <w:abstractNumId w:val="8"/>
  </w:num>
  <w:num w:numId="9">
    <w:abstractNumId w:val="4"/>
  </w:num>
  <w:num w:numId="10">
    <w:abstractNumId w:val="10"/>
  </w:num>
  <w:num w:numId="11">
    <w:abstractNumId w:val="9"/>
  </w:num>
  <w:num w:numId="12">
    <w:abstractNumId w:val="2"/>
  </w:num>
  <w:num w:numId="13">
    <w:abstractNumId w:val="1"/>
  </w:num>
  <w:num w:numId="14">
    <w:abstractNumId w:val="6"/>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wFbCti24giBLp6iWyEzg/3Tts39M/duWbK1SPghdLfaHnfqhSiROmdNMv9jX+xPxB89CdGsMG2c9L3DNlK0HOw==" w:salt="R2hrvCSNXEbMfH7scDpZ4A=="/>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1AB"/>
    <w:rsid w:val="00041B4B"/>
    <w:rsid w:val="000D414B"/>
    <w:rsid w:val="000F09D0"/>
    <w:rsid w:val="00195FBA"/>
    <w:rsid w:val="00235825"/>
    <w:rsid w:val="00267CE8"/>
    <w:rsid w:val="002C1CF1"/>
    <w:rsid w:val="002F330D"/>
    <w:rsid w:val="00387F94"/>
    <w:rsid w:val="003952DA"/>
    <w:rsid w:val="003A316A"/>
    <w:rsid w:val="00563CD6"/>
    <w:rsid w:val="005B198B"/>
    <w:rsid w:val="005C21A7"/>
    <w:rsid w:val="00745729"/>
    <w:rsid w:val="00842E03"/>
    <w:rsid w:val="009161AB"/>
    <w:rsid w:val="00A82483"/>
    <w:rsid w:val="00EF7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B31DFD-F4CB-4BC9-829B-BFC80001B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316A"/>
    <w:pPr>
      <w:ind w:left="720"/>
      <w:contextualSpacing/>
    </w:pPr>
  </w:style>
  <w:style w:type="paragraph" w:styleId="a4">
    <w:name w:val="header"/>
    <w:basedOn w:val="a"/>
    <w:link w:val="a5"/>
    <w:unhideWhenUsed/>
    <w:rsid w:val="003A316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A316A"/>
  </w:style>
  <w:style w:type="paragraph" w:styleId="a6">
    <w:name w:val="footer"/>
    <w:basedOn w:val="a"/>
    <w:link w:val="a7"/>
    <w:uiPriority w:val="99"/>
    <w:unhideWhenUsed/>
    <w:rsid w:val="003A316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A316A"/>
  </w:style>
  <w:style w:type="character" w:customStyle="1" w:styleId="itemtext1">
    <w:name w:val="itemtext1"/>
    <w:rsid w:val="003A316A"/>
    <w:rPr>
      <w:rFonts w:ascii="Segoe UI" w:hAnsi="Segoe UI" w:cs="Segoe UI" w:hint="default"/>
      <w:color w:val="000000"/>
      <w:sz w:val="20"/>
      <w:szCs w:val="20"/>
    </w:rPr>
  </w:style>
  <w:style w:type="table" w:styleId="a8">
    <w:name w:val="Table Grid"/>
    <w:basedOn w:val="a1"/>
    <w:uiPriority w:val="39"/>
    <w:rsid w:val="00395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snab%20ak@ozna.ru" TargetMode="External"/><Relationship Id="rId13" Type="http://schemas.openxmlformats.org/officeDocument/2006/relationships/hyperlink" Target="https://pb.nalog.ru/" TargetMode="External"/><Relationship Id="rId18" Type="http://schemas.openxmlformats.org/officeDocument/2006/relationships/hyperlink" Target="https://service.nalog.ru/disqualified.do"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snab%20ak@ozna.ru" TargetMode="External"/><Relationship Id="rId12" Type="http://schemas.openxmlformats.org/officeDocument/2006/relationships/hyperlink" Target="http://www.ozna.ru/" TargetMode="External"/><Relationship Id="rId17" Type="http://schemas.openxmlformats.org/officeDocument/2006/relationships/hyperlink" Target="http://www.fedsfm.ru/documents/omu-ltSt)%3B" TargetMode="External"/><Relationship Id="rId2" Type="http://schemas.openxmlformats.org/officeDocument/2006/relationships/styles" Target="styles.xml"/><Relationship Id="rId16" Type="http://schemas.openxmlformats.org/officeDocument/2006/relationships/hyperlink" Target="https://www.fedsfrn.ru/documents/terr-1ist%20" TargetMode="External"/><Relationship Id="rId20" Type="http://schemas.openxmlformats.org/officeDocument/2006/relationships/hyperlink" Target="https://www.nalog.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nab%20ak@ozna.ru" TargetMode="External"/><Relationship Id="rId5" Type="http://schemas.openxmlformats.org/officeDocument/2006/relationships/footnotes" Target="footnotes.xml"/><Relationship Id="rId15" Type="http://schemas.openxmlformats.org/officeDocument/2006/relationships/hyperlink" Target="http://fas.gov.ru/opendata/7703516539-mp" TargetMode="External"/><Relationship Id="rId23" Type="http://schemas.openxmlformats.org/officeDocument/2006/relationships/theme" Target="theme/theme1.xml"/><Relationship Id="rId10" Type="http://schemas.openxmlformats.org/officeDocument/2006/relationships/hyperlink" Target="mailto:snab%20ak@ozna.ru" TargetMode="External"/><Relationship Id="rId19" Type="http://schemas.openxmlformats.org/officeDocument/2006/relationships/hyperlink" Target="https://www.nalog.gov.ru/opendata/7707329152-registerdisqualified/" TargetMode="External"/><Relationship Id="rId4" Type="http://schemas.openxmlformats.org/officeDocument/2006/relationships/webSettings" Target="webSettings.xml"/><Relationship Id="rId9" Type="http://schemas.openxmlformats.org/officeDocument/2006/relationships/hyperlink" Target="mailto:snab%20ak@ozna.ru" TargetMode="External"/><Relationship Id="rId14" Type="http://schemas.openxmlformats.org/officeDocument/2006/relationships/hyperlink" Target="https://egrul.nalog.ru/index.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14837</Words>
  <Characters>84575</Characters>
  <Application>Microsoft Office Word</Application>
  <DocSecurity>8</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Нурутдинова Гульназ Илгизовна</dc:creator>
  <cp:lastModifiedBy>Нурутдинова Гульназ Илгизовна</cp:lastModifiedBy>
  <cp:revision>2</cp:revision>
  <dcterms:created xsi:type="dcterms:W3CDTF">2025-08-05T05:59:00Z</dcterms:created>
  <dcterms:modified xsi:type="dcterms:W3CDTF">2025-08-05T05:59:00Z</dcterms:modified>
</cp:coreProperties>
</file>